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A1" w:rsidRDefault="00313223" w:rsidP="00313223">
      <w:pPr>
        <w:jc w:val="center"/>
        <w:rPr>
          <w:rFonts w:ascii="Times New Roman" w:hAnsi="Times New Roman" w:cs="Times New Roman"/>
          <w:sz w:val="28"/>
          <w:szCs w:val="28"/>
        </w:rPr>
      </w:pPr>
      <w:r w:rsidRPr="00313223">
        <w:rPr>
          <w:rFonts w:ascii="Times New Roman" w:hAnsi="Times New Roman" w:cs="Times New Roman"/>
          <w:sz w:val="28"/>
          <w:szCs w:val="28"/>
        </w:rPr>
        <w:t>Перечень изменений</w:t>
      </w:r>
    </w:p>
    <w:p w:rsidR="00313223" w:rsidRPr="0046252D" w:rsidRDefault="00313223" w:rsidP="00313223">
      <w:pPr>
        <w:autoSpaceDN w:val="0"/>
        <w:jc w:val="center"/>
        <w:textAlignment w:val="baseline"/>
        <w:rPr>
          <w:rFonts w:ascii="Times New Roman" w:eastAsia="SimSun" w:hAnsi="Times New Roman"/>
          <w:b/>
          <w:kern w:val="3"/>
          <w:sz w:val="24"/>
        </w:rPr>
      </w:pPr>
      <w:r w:rsidRPr="0046252D">
        <w:rPr>
          <w:rFonts w:ascii="Times New Roman" w:eastAsia="SimSun" w:hAnsi="Times New Roman"/>
          <w:b/>
          <w:kern w:val="3"/>
          <w:sz w:val="24"/>
        </w:rPr>
        <w:t xml:space="preserve">на поставку оборудования и </w:t>
      </w:r>
      <w:proofErr w:type="gramStart"/>
      <w:r w:rsidRPr="0046252D">
        <w:rPr>
          <w:rFonts w:ascii="Times New Roman" w:eastAsia="SimSun" w:hAnsi="Times New Roman"/>
          <w:b/>
          <w:kern w:val="3"/>
          <w:sz w:val="24"/>
        </w:rPr>
        <w:t>комплектующих</w:t>
      </w:r>
      <w:proofErr w:type="gramEnd"/>
    </w:p>
    <w:p w:rsidR="00313223" w:rsidRPr="0046252D" w:rsidRDefault="00313223" w:rsidP="00313223">
      <w:pPr>
        <w:autoSpaceDN w:val="0"/>
        <w:jc w:val="center"/>
        <w:textAlignment w:val="baseline"/>
        <w:rPr>
          <w:rFonts w:ascii="Times New Roman" w:eastAsia="SimSun" w:hAnsi="Times New Roman"/>
          <w:kern w:val="3"/>
          <w:sz w:val="24"/>
        </w:rPr>
      </w:pPr>
      <w:r w:rsidRPr="0046252D">
        <w:rPr>
          <w:rFonts w:ascii="Times New Roman" w:eastAsia="SimSun" w:hAnsi="Times New Roman"/>
          <w:kern w:val="3"/>
          <w:sz w:val="24"/>
        </w:rPr>
        <w:t xml:space="preserve">с </w:t>
      </w:r>
      <w:proofErr w:type="spellStart"/>
      <w:r w:rsidRPr="0046252D">
        <w:rPr>
          <w:rFonts w:ascii="Times New Roman" w:eastAsia="SimSun" w:hAnsi="Times New Roman"/>
          <w:kern w:val="3"/>
          <w:sz w:val="24"/>
        </w:rPr>
        <w:t>доставков</w:t>
      </w:r>
      <w:proofErr w:type="spellEnd"/>
      <w:r w:rsidRPr="0046252D">
        <w:rPr>
          <w:rFonts w:ascii="Times New Roman" w:eastAsia="SimSun" w:hAnsi="Times New Roman"/>
          <w:kern w:val="3"/>
          <w:sz w:val="24"/>
        </w:rPr>
        <w:t xml:space="preserve"> на объект: </w:t>
      </w:r>
      <w:proofErr w:type="gramStart"/>
      <w:r w:rsidRPr="0046252D">
        <w:rPr>
          <w:rFonts w:ascii="Times New Roman" w:eastAsia="SimSun" w:hAnsi="Times New Roman"/>
          <w:kern w:val="3"/>
          <w:sz w:val="24"/>
        </w:rPr>
        <w:t xml:space="preserve">Ленинградская область, Выборгский </w:t>
      </w:r>
      <w:r>
        <w:rPr>
          <w:rFonts w:ascii="Times New Roman" w:eastAsia="SimSun" w:hAnsi="Times New Roman"/>
          <w:kern w:val="3"/>
          <w:sz w:val="24"/>
        </w:rPr>
        <w:t xml:space="preserve">муниципальный </w:t>
      </w:r>
      <w:r w:rsidRPr="0046252D">
        <w:rPr>
          <w:rFonts w:ascii="Times New Roman" w:eastAsia="SimSun" w:hAnsi="Times New Roman"/>
          <w:kern w:val="3"/>
          <w:sz w:val="24"/>
        </w:rPr>
        <w:t xml:space="preserve">район, </w:t>
      </w:r>
      <w:r>
        <w:rPr>
          <w:rFonts w:ascii="Times New Roman" w:eastAsia="SimSun" w:hAnsi="Times New Roman"/>
          <w:kern w:val="3"/>
          <w:sz w:val="24"/>
        </w:rPr>
        <w:t>г. Выборг, ул. Октябрьская, д. 4.</w:t>
      </w:r>
      <w:proofErr w:type="gramEnd"/>
    </w:p>
    <w:p w:rsidR="00313223" w:rsidRPr="0046252D" w:rsidRDefault="00313223" w:rsidP="00313223">
      <w:pPr>
        <w:pStyle w:val="a7"/>
        <w:numPr>
          <w:ilvl w:val="0"/>
          <w:numId w:val="1"/>
        </w:numPr>
        <w:ind w:right="153"/>
        <w:jc w:val="center"/>
        <w:rPr>
          <w:rFonts w:ascii="Times New Roman" w:eastAsia="Times New Roman" w:hAnsi="Times New Roman"/>
          <w:b/>
          <w:kern w:val="0"/>
          <w:sz w:val="24"/>
        </w:rPr>
      </w:pPr>
      <w:r w:rsidRPr="0046252D">
        <w:rPr>
          <w:rFonts w:ascii="Times New Roman" w:eastAsia="Times New Roman" w:hAnsi="Times New Roman"/>
          <w:b/>
          <w:kern w:val="0"/>
          <w:sz w:val="24"/>
        </w:rPr>
        <w:t>Исходные данные для оборудования и комплектующего</w:t>
      </w:r>
    </w:p>
    <w:tbl>
      <w:tblPr>
        <w:tblW w:w="992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662"/>
        <w:gridCol w:w="1418"/>
        <w:gridCol w:w="1134"/>
      </w:tblGrid>
      <w:tr w:rsidR="00313223" w:rsidRPr="0046252D" w:rsidTr="00B85A10">
        <w:trPr>
          <w:trHeight w:val="200"/>
        </w:trPr>
        <w:tc>
          <w:tcPr>
            <w:tcW w:w="709" w:type="dxa"/>
          </w:tcPr>
          <w:p w:rsidR="00313223" w:rsidRPr="0046252D" w:rsidRDefault="00313223" w:rsidP="00B85A10">
            <w:pPr>
              <w:ind w:right="-1"/>
              <w:jc w:val="center"/>
              <w:rPr>
                <w:rFonts w:ascii="Times New Roman" w:eastAsia="SimSun" w:hAnsi="Times New Roman"/>
                <w:kern w:val="3"/>
              </w:rPr>
            </w:pPr>
            <w:r w:rsidRPr="0046252D">
              <w:rPr>
                <w:rFonts w:ascii="Times New Roman" w:eastAsia="SimSun" w:hAnsi="Times New Roman"/>
                <w:kern w:val="3"/>
              </w:rPr>
              <w:t>№</w:t>
            </w:r>
          </w:p>
          <w:p w:rsidR="00313223" w:rsidRPr="0046252D" w:rsidRDefault="00313223" w:rsidP="00B85A10">
            <w:pPr>
              <w:ind w:right="-1"/>
              <w:jc w:val="center"/>
              <w:rPr>
                <w:rFonts w:ascii="Times New Roman" w:eastAsia="SimSun" w:hAnsi="Times New Roman"/>
                <w:kern w:val="3"/>
              </w:rPr>
            </w:pPr>
            <w:proofErr w:type="gramStart"/>
            <w:r w:rsidRPr="0046252D">
              <w:rPr>
                <w:rFonts w:ascii="Times New Roman" w:eastAsia="SimSun" w:hAnsi="Times New Roman"/>
                <w:kern w:val="3"/>
              </w:rPr>
              <w:t>п</w:t>
            </w:r>
            <w:proofErr w:type="gramEnd"/>
            <w:r w:rsidRPr="0046252D">
              <w:rPr>
                <w:rFonts w:ascii="Times New Roman" w:eastAsia="SimSun" w:hAnsi="Times New Roman"/>
                <w:kern w:val="3"/>
              </w:rPr>
              <w:t>/п</w:t>
            </w:r>
          </w:p>
        </w:tc>
        <w:tc>
          <w:tcPr>
            <w:tcW w:w="6662" w:type="dxa"/>
          </w:tcPr>
          <w:p w:rsidR="00313223" w:rsidRPr="0046252D" w:rsidRDefault="00313223" w:rsidP="00B85A10">
            <w:pPr>
              <w:ind w:right="-1"/>
              <w:jc w:val="center"/>
              <w:rPr>
                <w:rFonts w:ascii="Times New Roman" w:eastAsia="SimSun" w:hAnsi="Times New Roman"/>
                <w:kern w:val="3"/>
              </w:rPr>
            </w:pPr>
            <w:r w:rsidRPr="0046252D">
              <w:rPr>
                <w:rFonts w:ascii="Times New Roman" w:eastAsia="SimSun" w:hAnsi="Times New Roman"/>
                <w:kern w:val="3"/>
              </w:rPr>
              <w:t>Наименование и техническая характеристика</w:t>
            </w:r>
          </w:p>
        </w:tc>
        <w:tc>
          <w:tcPr>
            <w:tcW w:w="1418" w:type="dxa"/>
          </w:tcPr>
          <w:p w:rsidR="00313223" w:rsidRPr="0046252D" w:rsidRDefault="00313223" w:rsidP="00B85A10">
            <w:pPr>
              <w:ind w:left="-107" w:right="-1"/>
              <w:jc w:val="center"/>
              <w:rPr>
                <w:rFonts w:ascii="Times New Roman" w:eastAsia="SimSun" w:hAnsi="Times New Roman"/>
                <w:kern w:val="3"/>
              </w:rPr>
            </w:pPr>
            <w:r w:rsidRPr="0046252D">
              <w:rPr>
                <w:rFonts w:ascii="Times New Roman" w:eastAsia="SimSun" w:hAnsi="Times New Roman"/>
                <w:kern w:val="3"/>
              </w:rPr>
              <w:t>Единицы</w:t>
            </w:r>
          </w:p>
          <w:p w:rsidR="00313223" w:rsidRPr="0046252D" w:rsidRDefault="00313223" w:rsidP="00B85A10">
            <w:pPr>
              <w:ind w:left="-107" w:right="-1"/>
              <w:jc w:val="center"/>
              <w:rPr>
                <w:rFonts w:ascii="Times New Roman" w:eastAsia="SimSun" w:hAnsi="Times New Roman"/>
                <w:kern w:val="3"/>
              </w:rPr>
            </w:pPr>
            <w:r w:rsidRPr="0046252D">
              <w:rPr>
                <w:rFonts w:ascii="Times New Roman" w:eastAsia="SimSun" w:hAnsi="Times New Roman"/>
                <w:kern w:val="3"/>
              </w:rPr>
              <w:t>измерения</w:t>
            </w:r>
          </w:p>
        </w:tc>
        <w:tc>
          <w:tcPr>
            <w:tcW w:w="1134" w:type="dxa"/>
          </w:tcPr>
          <w:p w:rsidR="00313223" w:rsidRPr="0046252D" w:rsidRDefault="00313223" w:rsidP="00B85A10">
            <w:pPr>
              <w:ind w:right="-1"/>
              <w:jc w:val="center"/>
              <w:rPr>
                <w:rFonts w:ascii="Times New Roman" w:eastAsia="SimSun" w:hAnsi="Times New Roman"/>
                <w:kern w:val="3"/>
              </w:rPr>
            </w:pPr>
            <w:r w:rsidRPr="0046252D">
              <w:rPr>
                <w:rFonts w:ascii="Times New Roman" w:eastAsia="SimSun" w:hAnsi="Times New Roman"/>
                <w:kern w:val="3"/>
              </w:rPr>
              <w:t>Количество</w:t>
            </w:r>
          </w:p>
        </w:tc>
      </w:tr>
      <w:tr w:rsidR="00313223" w:rsidRPr="0046252D" w:rsidTr="00B85A10">
        <w:trPr>
          <w:trHeight w:val="3079"/>
        </w:trPr>
        <w:tc>
          <w:tcPr>
            <w:tcW w:w="709" w:type="dxa"/>
          </w:tcPr>
          <w:p w:rsidR="00313223" w:rsidRPr="0046252D" w:rsidRDefault="00313223" w:rsidP="00B85A10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 w:rsidRPr="0046252D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662" w:type="dxa"/>
          </w:tcPr>
          <w:p w:rsidR="00313223" w:rsidRPr="0046252D" w:rsidRDefault="00313223" w:rsidP="00B85A10">
            <w:pPr>
              <w:rPr>
                <w:rFonts w:ascii="Times New Roman" w:hAnsi="Times New Roman"/>
                <w:b/>
                <w:bCs/>
              </w:rPr>
            </w:pPr>
            <w:r w:rsidRPr="0046252D">
              <w:rPr>
                <w:rFonts w:ascii="Times New Roman" w:hAnsi="Times New Roman"/>
                <w:b/>
                <w:bCs/>
              </w:rPr>
              <w:t xml:space="preserve">Котел водогрейный жаротрубный КН 3.15, </w:t>
            </w:r>
            <w:r>
              <w:rPr>
                <w:rFonts w:ascii="Times New Roman" w:hAnsi="Times New Roman"/>
                <w:b/>
                <w:bCs/>
              </w:rPr>
              <w:t>28</w:t>
            </w:r>
            <w:r w:rsidRPr="0046252D">
              <w:rPr>
                <w:rFonts w:ascii="Times New Roman" w:hAnsi="Times New Roman"/>
                <w:b/>
                <w:bCs/>
              </w:rPr>
              <w:t>00 кВт, 6 бар, 115</w:t>
            </w:r>
            <w:proofErr w:type="gramStart"/>
            <w:r w:rsidRPr="0046252D">
              <w:rPr>
                <w:rFonts w:ascii="Times New Roman" w:hAnsi="Times New Roman"/>
                <w:b/>
                <w:bCs/>
              </w:rPr>
              <w:t>˚С</w:t>
            </w:r>
            <w:proofErr w:type="gramEnd"/>
          </w:p>
          <w:p w:rsidR="00313223" w:rsidRDefault="00313223" w:rsidP="00B85A10">
            <w:pPr>
              <w:rPr>
                <w:rFonts w:ascii="Times New Roman" w:hAnsi="Times New Roman"/>
              </w:rPr>
            </w:pPr>
            <w:r w:rsidRPr="0046252D">
              <w:rPr>
                <w:rFonts w:ascii="Times New Roman" w:hAnsi="Times New Roman"/>
              </w:rPr>
              <w:t>Трехходовой жаротрубный водогрейный котел</w:t>
            </w:r>
            <w:r>
              <w:rPr>
                <w:rFonts w:ascii="Times New Roman" w:hAnsi="Times New Roman"/>
              </w:rPr>
              <w:t xml:space="preserve"> для работы на мазуте топочном.</w:t>
            </w:r>
            <w:r w:rsidRPr="0046252D">
              <w:rPr>
                <w:rFonts w:ascii="Times New Roman" w:hAnsi="Times New Roman"/>
              </w:rPr>
              <w:br/>
              <w:t>Основные характеристики:</w:t>
            </w:r>
            <w:r w:rsidRPr="0046252D">
              <w:rPr>
                <w:rFonts w:ascii="Times New Roman" w:hAnsi="Times New Roman"/>
              </w:rPr>
              <w:br/>
              <w:t>КПД при работе:</w:t>
            </w:r>
            <w:proofErr w:type="gramStart"/>
            <w:r w:rsidRPr="0046252D">
              <w:rPr>
                <w:rFonts w:ascii="Times New Roman" w:hAnsi="Times New Roman"/>
              </w:rPr>
              <w:br/>
              <w:t>-</w:t>
            </w:r>
            <w:proofErr w:type="gramEnd"/>
            <w:r w:rsidRPr="0046252D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мазуте</w:t>
            </w:r>
            <w:r w:rsidRPr="0046252D">
              <w:rPr>
                <w:rFonts w:ascii="Times New Roman" w:hAnsi="Times New Roman"/>
              </w:rPr>
              <w:t xml:space="preserve">,  не менее: </w:t>
            </w:r>
            <w:r>
              <w:rPr>
                <w:rFonts w:ascii="Times New Roman" w:hAnsi="Times New Roman"/>
              </w:rPr>
              <w:t>90</w:t>
            </w:r>
            <w:r w:rsidRPr="0046252D">
              <w:rPr>
                <w:rFonts w:ascii="Times New Roman" w:hAnsi="Times New Roman"/>
              </w:rPr>
              <w:t xml:space="preserve">% </w:t>
            </w:r>
            <w:r w:rsidRPr="0046252D">
              <w:rPr>
                <w:rFonts w:ascii="Times New Roman" w:hAnsi="Times New Roman"/>
              </w:rPr>
              <w:br/>
              <w:t>Максимальная температура на выходе из котла: 115°С</w:t>
            </w:r>
            <w:r w:rsidRPr="0046252D">
              <w:rPr>
                <w:rFonts w:ascii="Times New Roman" w:hAnsi="Times New Roman"/>
              </w:rPr>
              <w:br/>
              <w:t>Максимальное давление на выходе из котла: 6</w:t>
            </w:r>
            <w:r>
              <w:rPr>
                <w:rFonts w:ascii="Times New Roman" w:hAnsi="Times New Roman"/>
              </w:rPr>
              <w:t xml:space="preserve"> </w:t>
            </w:r>
            <w:r w:rsidRPr="0046252D">
              <w:rPr>
                <w:rFonts w:ascii="Times New Roman" w:hAnsi="Times New Roman"/>
              </w:rPr>
              <w:t>бар</w:t>
            </w:r>
            <w:r w:rsidRPr="0046252D">
              <w:rPr>
                <w:rFonts w:ascii="Times New Roman" w:hAnsi="Times New Roman"/>
              </w:rPr>
              <w:br/>
              <w:t xml:space="preserve">Номинальная </w:t>
            </w:r>
            <w:proofErr w:type="spellStart"/>
            <w:r w:rsidRPr="0046252D">
              <w:rPr>
                <w:rFonts w:ascii="Times New Roman" w:hAnsi="Times New Roman"/>
              </w:rPr>
              <w:t>теплопроизводительность</w:t>
            </w:r>
            <w:proofErr w:type="spellEnd"/>
            <w:r w:rsidRPr="0046252D">
              <w:rPr>
                <w:rFonts w:ascii="Times New Roman" w:hAnsi="Times New Roman"/>
              </w:rPr>
              <w:t xml:space="preserve"> : </w:t>
            </w:r>
            <w:r>
              <w:rPr>
                <w:rFonts w:ascii="Times New Roman" w:hAnsi="Times New Roman"/>
              </w:rPr>
              <w:t>2,8</w:t>
            </w:r>
            <w:r w:rsidRPr="0046252D">
              <w:rPr>
                <w:rFonts w:ascii="Times New Roman" w:hAnsi="Times New Roman"/>
              </w:rPr>
              <w:t xml:space="preserve"> МВт</w:t>
            </w:r>
            <w:r>
              <w:rPr>
                <w:rFonts w:ascii="Times New Roman" w:hAnsi="Times New Roman"/>
              </w:rPr>
              <w:t>.</w:t>
            </w:r>
            <w:r w:rsidRPr="0046252D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lang w:val="en-US"/>
              </w:rPr>
              <w:t>Min</w:t>
            </w:r>
            <w:r w:rsidRPr="00C1349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температура на вход в котел 75</w:t>
            </w:r>
            <w:r w:rsidRPr="0046252D">
              <w:rPr>
                <w:rFonts w:ascii="Times New Roman" w:hAnsi="Times New Roman"/>
              </w:rPr>
              <w:t>°С</w:t>
            </w:r>
            <w:r>
              <w:rPr>
                <w:rFonts w:ascii="Times New Roman" w:hAnsi="Times New Roman"/>
              </w:rPr>
              <w:t>.</w:t>
            </w:r>
          </w:p>
          <w:p w:rsidR="00313223" w:rsidRDefault="00313223" w:rsidP="00B85A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Температура уходящих газов не более 190 </w:t>
            </w:r>
            <w:r w:rsidRPr="0046252D">
              <w:rPr>
                <w:rFonts w:ascii="Times New Roman" w:hAnsi="Times New Roman"/>
              </w:rPr>
              <w:t>°С</w:t>
            </w:r>
            <w:r>
              <w:rPr>
                <w:rFonts w:ascii="Times New Roman" w:hAnsi="Times New Roman"/>
              </w:rPr>
              <w:t>.</w:t>
            </w:r>
          </w:p>
          <w:p w:rsidR="00313223" w:rsidRDefault="00313223" w:rsidP="00B85A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Конструкция котла должна предусматривать:</w:t>
            </w:r>
          </w:p>
          <w:p w:rsidR="00313223" w:rsidRDefault="00313223" w:rsidP="00B85A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открытие передних дверец котла в обе стороны не снимая</w:t>
            </w:r>
            <w:proofErr w:type="gramEnd"/>
            <w:r>
              <w:rPr>
                <w:rFonts w:ascii="Times New Roman" w:hAnsi="Times New Roman"/>
              </w:rPr>
              <w:t xml:space="preserve"> горелочного устройства с возможностью чистки от сажи дымогарных труб;</w:t>
            </w:r>
          </w:p>
          <w:p w:rsidR="00313223" w:rsidRDefault="00313223" w:rsidP="00B85A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иметь на задней стенке котла люк для возможности убирания скопившихся отходов после проведённой чистки дымогарных труб;</w:t>
            </w:r>
          </w:p>
          <w:p w:rsidR="00313223" w:rsidRDefault="00313223" w:rsidP="00B85A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иметь люк для возможности осмотра состояния трубной части котла </w:t>
            </w:r>
            <w:proofErr w:type="gramStart"/>
            <w:r>
              <w:rPr>
                <w:rFonts w:ascii="Times New Roman" w:hAnsi="Times New Roman"/>
              </w:rPr>
              <w:t>заполняемое</w:t>
            </w:r>
            <w:proofErr w:type="gramEnd"/>
            <w:r>
              <w:rPr>
                <w:rFonts w:ascii="Times New Roman" w:hAnsi="Times New Roman"/>
              </w:rPr>
              <w:t xml:space="preserve"> водой.</w:t>
            </w:r>
          </w:p>
          <w:p w:rsidR="00313223" w:rsidRDefault="00313223" w:rsidP="00B85A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Максимальный размер котлов</w:t>
            </w:r>
            <w:r w:rsidRPr="0046252D">
              <w:rPr>
                <w:rFonts w:ascii="Times New Roman" w:hAnsi="Times New Roman"/>
              </w:rPr>
              <w:t>:</w:t>
            </w:r>
          </w:p>
          <w:p w:rsidR="00313223" w:rsidRPr="00FA5594" w:rsidRDefault="00313223" w:rsidP="00B85A10">
            <w:pPr>
              <w:rPr>
                <w:rFonts w:ascii="Times New Roman" w:hAnsi="Times New Roman"/>
              </w:rPr>
            </w:pPr>
            <w:r w:rsidRPr="00FA5594">
              <w:rPr>
                <w:rFonts w:ascii="Times New Roman" w:hAnsi="Times New Roman"/>
              </w:rPr>
              <w:t>Длина 5600 мм</w:t>
            </w:r>
          </w:p>
          <w:p w:rsidR="00313223" w:rsidRPr="00FA5594" w:rsidRDefault="00313223" w:rsidP="00B85A10">
            <w:pPr>
              <w:rPr>
                <w:rFonts w:ascii="Times New Roman" w:hAnsi="Times New Roman"/>
              </w:rPr>
            </w:pPr>
            <w:r w:rsidRPr="00FA5594">
              <w:rPr>
                <w:rFonts w:ascii="Times New Roman" w:hAnsi="Times New Roman"/>
              </w:rPr>
              <w:t>Ширина 2400 мм</w:t>
            </w:r>
          </w:p>
          <w:p w:rsidR="00313223" w:rsidRPr="00FA5594" w:rsidRDefault="00313223" w:rsidP="00B85A10">
            <w:pPr>
              <w:rPr>
                <w:rFonts w:ascii="Times New Roman" w:hAnsi="Times New Roman"/>
              </w:rPr>
            </w:pPr>
            <w:r w:rsidRPr="00FA5594">
              <w:rPr>
                <w:rFonts w:ascii="Times New Roman" w:hAnsi="Times New Roman"/>
              </w:rPr>
              <w:t>Высота 2600мм</w:t>
            </w:r>
          </w:p>
          <w:p w:rsidR="00313223" w:rsidRDefault="00313223" w:rsidP="00B85A10">
            <w:pPr>
              <w:rPr>
                <w:rFonts w:ascii="Times New Roman" w:hAnsi="Times New Roman"/>
              </w:rPr>
            </w:pPr>
            <w:r w:rsidRPr="00FA5594">
              <w:rPr>
                <w:rFonts w:ascii="Times New Roman" w:hAnsi="Times New Roman"/>
              </w:rPr>
              <w:t>Длина опорной рамы не более 4400мм.</w:t>
            </w:r>
          </w:p>
          <w:p w:rsidR="00313223" w:rsidRPr="00045297" w:rsidRDefault="00313223" w:rsidP="00B85A10">
            <w:pPr>
              <w:rPr>
                <w:rFonts w:ascii="Times New Roman" w:hAnsi="Times New Roman"/>
              </w:rPr>
            </w:pPr>
            <w:r w:rsidRPr="0046252D">
              <w:rPr>
                <w:rFonts w:ascii="Times New Roman" w:hAnsi="Times New Roman"/>
              </w:rPr>
              <w:t>Комплектация</w:t>
            </w:r>
            <w:r>
              <w:rPr>
                <w:rFonts w:ascii="Times New Roman" w:hAnsi="Times New Roman"/>
              </w:rPr>
              <w:t xml:space="preserve"> в </w:t>
            </w:r>
            <w:proofErr w:type="spellStart"/>
            <w:r>
              <w:rPr>
                <w:rFonts w:ascii="Times New Roman" w:hAnsi="Times New Roman"/>
              </w:rPr>
              <w:t>соответсвии</w:t>
            </w:r>
            <w:proofErr w:type="spellEnd"/>
            <w:r>
              <w:rPr>
                <w:rFonts w:ascii="Times New Roman" w:hAnsi="Times New Roman"/>
              </w:rPr>
              <w:t xml:space="preserve"> с паспортом завода-изготовителя</w:t>
            </w:r>
            <w:r w:rsidRPr="0046252D">
              <w:rPr>
                <w:rFonts w:ascii="Times New Roman" w:hAnsi="Times New Roman"/>
              </w:rPr>
              <w:br/>
              <w:t>Гарантийный срок при соблюдении условий транспортирования, хранения, монтажа и эксплуатации —</w:t>
            </w:r>
            <w:r>
              <w:rPr>
                <w:rFonts w:ascii="Times New Roman" w:hAnsi="Times New Roman"/>
              </w:rPr>
              <w:t>12</w:t>
            </w:r>
            <w:r w:rsidRPr="00045297">
              <w:rPr>
                <w:rFonts w:ascii="Times New Roman" w:hAnsi="Times New Roman"/>
              </w:rPr>
              <w:t xml:space="preserve"> месяцев со дня ввода </w:t>
            </w:r>
            <w:proofErr w:type="gramStart"/>
            <w:r w:rsidRPr="00045297">
              <w:rPr>
                <w:rFonts w:ascii="Times New Roman" w:hAnsi="Times New Roman"/>
              </w:rPr>
              <w:t>в</w:t>
            </w:r>
            <w:proofErr w:type="gramEnd"/>
          </w:p>
          <w:p w:rsidR="00313223" w:rsidRDefault="00313223" w:rsidP="00B85A10">
            <w:pPr>
              <w:rPr>
                <w:rFonts w:ascii="Times New Roman" w:hAnsi="Times New Roman"/>
              </w:rPr>
            </w:pPr>
            <w:r w:rsidRPr="00045297">
              <w:rPr>
                <w:rFonts w:ascii="Times New Roman" w:hAnsi="Times New Roman"/>
              </w:rPr>
              <w:t xml:space="preserve">эксплуатацию, но не более </w:t>
            </w:r>
            <w:r>
              <w:rPr>
                <w:rFonts w:ascii="Times New Roman" w:hAnsi="Times New Roman"/>
              </w:rPr>
              <w:t>18</w:t>
            </w:r>
            <w:r w:rsidRPr="00045297">
              <w:rPr>
                <w:rFonts w:ascii="Times New Roman" w:hAnsi="Times New Roman"/>
              </w:rPr>
              <w:t xml:space="preserve"> ме</w:t>
            </w:r>
            <w:r>
              <w:rPr>
                <w:rFonts w:ascii="Times New Roman" w:hAnsi="Times New Roman"/>
              </w:rPr>
              <w:t xml:space="preserve">сяцев со дня продажи при работе на мазутном </w:t>
            </w:r>
            <w:r w:rsidRPr="00045297">
              <w:rPr>
                <w:rFonts w:ascii="Times New Roman" w:hAnsi="Times New Roman"/>
              </w:rPr>
              <w:t>топливе</w:t>
            </w:r>
            <w:r w:rsidRPr="0046252D">
              <w:rPr>
                <w:rFonts w:ascii="Times New Roman" w:hAnsi="Times New Roman"/>
              </w:rPr>
              <w:t>.</w:t>
            </w:r>
          </w:p>
          <w:p w:rsidR="00313223" w:rsidRPr="006C5640" w:rsidRDefault="00313223" w:rsidP="00B85A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Горелка используется существующая: </w:t>
            </w:r>
            <w:proofErr w:type="spellStart"/>
            <w:r>
              <w:rPr>
                <w:rFonts w:ascii="Times New Roman" w:hAnsi="Times New Roman"/>
                <w:lang w:val="en-US"/>
              </w:rPr>
              <w:t>Oilon</w:t>
            </w:r>
            <w:proofErr w:type="spellEnd"/>
            <w:r w:rsidRPr="006C564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RP</w:t>
            </w:r>
            <w:r w:rsidRPr="006C5640">
              <w:rPr>
                <w:rFonts w:ascii="Times New Roman" w:hAnsi="Times New Roman"/>
              </w:rPr>
              <w:t xml:space="preserve">-250 </w:t>
            </w:r>
            <w:r>
              <w:rPr>
                <w:rFonts w:ascii="Times New Roman" w:hAnsi="Times New Roman"/>
                <w:lang w:val="en-US"/>
              </w:rPr>
              <w:t>T</w:t>
            </w:r>
            <w:r>
              <w:rPr>
                <w:rFonts w:ascii="Times New Roman" w:hAnsi="Times New Roman"/>
              </w:rPr>
              <w:t xml:space="preserve">, длина головы </w:t>
            </w:r>
            <w:r>
              <w:rPr>
                <w:rFonts w:ascii="Times New Roman" w:hAnsi="Times New Roman"/>
                <w:lang w:val="en-US"/>
              </w:rPr>
              <w:t>L</w:t>
            </w:r>
            <w:r w:rsidRPr="006C5640">
              <w:rPr>
                <w:rFonts w:ascii="Times New Roman" w:hAnsi="Times New Roman"/>
              </w:rPr>
              <w:t>=400</w:t>
            </w:r>
            <w:r>
              <w:rPr>
                <w:rFonts w:ascii="Times New Roman" w:hAnsi="Times New Roman"/>
              </w:rPr>
              <w:t xml:space="preserve">мм, с возможностью максимального съёма производительности горелки – не менее 2,8 МВт </w:t>
            </w:r>
          </w:p>
          <w:p w:rsidR="00313223" w:rsidRPr="008D5B88" w:rsidRDefault="00313223" w:rsidP="00B85A10">
            <w:pPr>
              <w:rPr>
                <w:rFonts w:ascii="Times New Roman" w:hAnsi="Times New Roman"/>
                <w:u w:val="single"/>
              </w:rPr>
            </w:pPr>
            <w:r w:rsidRPr="008D5B88">
              <w:rPr>
                <w:rFonts w:ascii="Times New Roman" w:hAnsi="Times New Roman"/>
                <w:u w:val="single"/>
              </w:rPr>
              <w:t>Котел изготавливается по индивидуальному исполнению.</w:t>
            </w:r>
          </w:p>
        </w:tc>
        <w:tc>
          <w:tcPr>
            <w:tcW w:w="1418" w:type="dxa"/>
            <w:vAlign w:val="center"/>
          </w:tcPr>
          <w:p w:rsidR="00313223" w:rsidRPr="0046252D" w:rsidRDefault="00313223" w:rsidP="00B85A10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 w:rsidRPr="0046252D">
              <w:rPr>
                <w:rFonts w:ascii="Times New Roman" w:eastAsia="Times New Roman" w:hAnsi="Times New Roman"/>
              </w:rPr>
              <w:t>шт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134" w:type="dxa"/>
            <w:vAlign w:val="center"/>
          </w:tcPr>
          <w:p w:rsidR="00313223" w:rsidRPr="0046252D" w:rsidRDefault="00313223" w:rsidP="00B85A10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313223" w:rsidRPr="0046252D" w:rsidTr="00B85A10">
        <w:trPr>
          <w:trHeight w:val="144"/>
        </w:trPr>
        <w:tc>
          <w:tcPr>
            <w:tcW w:w="709" w:type="dxa"/>
          </w:tcPr>
          <w:p w:rsidR="00313223" w:rsidRPr="0046252D" w:rsidRDefault="00313223" w:rsidP="00B85A10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 w:rsidRPr="0046252D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62" w:type="dxa"/>
          </w:tcPr>
          <w:p w:rsidR="00313223" w:rsidRPr="00823C25" w:rsidRDefault="00313223" w:rsidP="00B85A1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Комплект ответных фланцев НОРД </w:t>
            </w:r>
            <w:r w:rsidRPr="00B82E56">
              <w:rPr>
                <w:rFonts w:ascii="Times New Roman" w:hAnsi="Times New Roman"/>
                <w:b/>
                <w:bCs/>
              </w:rPr>
              <w:t xml:space="preserve">200-16-01-1-В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-С</w:t>
            </w:r>
            <w:proofErr w:type="gramEnd"/>
            <w:r>
              <w:rPr>
                <w:rFonts w:ascii="Times New Roman" w:hAnsi="Times New Roman"/>
                <w:b/>
                <w:bCs/>
              </w:rPr>
              <w:t>т20-</w:t>
            </w:r>
            <w:r>
              <w:rPr>
                <w:rFonts w:ascii="Times New Roman" w:hAnsi="Times New Roman"/>
                <w:b/>
                <w:bCs/>
                <w:lang w:val="en-US"/>
              </w:rPr>
              <w:t>IV</w:t>
            </w:r>
            <w:r>
              <w:rPr>
                <w:rFonts w:ascii="Times New Roman" w:hAnsi="Times New Roman"/>
                <w:b/>
                <w:bCs/>
              </w:rPr>
              <w:t xml:space="preserve"> по ГОСТ 33259-2015</w:t>
            </w:r>
          </w:p>
        </w:tc>
        <w:tc>
          <w:tcPr>
            <w:tcW w:w="1418" w:type="dxa"/>
            <w:vAlign w:val="center"/>
          </w:tcPr>
          <w:p w:rsidR="00313223" w:rsidRPr="0046252D" w:rsidRDefault="00313223" w:rsidP="00B85A10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6252D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313223" w:rsidRPr="0046252D" w:rsidRDefault="00313223" w:rsidP="00B85A10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313223" w:rsidRPr="0046252D" w:rsidTr="00B85A10">
        <w:trPr>
          <w:trHeight w:val="144"/>
        </w:trPr>
        <w:tc>
          <w:tcPr>
            <w:tcW w:w="709" w:type="dxa"/>
          </w:tcPr>
          <w:p w:rsidR="00313223" w:rsidRPr="0046252D" w:rsidRDefault="00313223" w:rsidP="00B85A10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 w:rsidRPr="0046252D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62" w:type="dxa"/>
          </w:tcPr>
          <w:p w:rsidR="00313223" w:rsidRPr="0046252D" w:rsidRDefault="00313223" w:rsidP="00B85A1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Фланец под горелку для котла КН 3.15, 2800 кВт, 6 бар, 115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˚С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выкатной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тележкой</w:t>
            </w:r>
          </w:p>
        </w:tc>
        <w:tc>
          <w:tcPr>
            <w:tcW w:w="1418" w:type="dxa"/>
            <w:vAlign w:val="center"/>
          </w:tcPr>
          <w:p w:rsidR="00313223" w:rsidRPr="0046252D" w:rsidRDefault="00313223" w:rsidP="00B85A10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6252D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313223" w:rsidRPr="0046252D" w:rsidRDefault="00313223" w:rsidP="00B85A10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313223" w:rsidRPr="0046252D" w:rsidTr="00B85A10">
        <w:trPr>
          <w:trHeight w:val="144"/>
        </w:trPr>
        <w:tc>
          <w:tcPr>
            <w:tcW w:w="709" w:type="dxa"/>
          </w:tcPr>
          <w:p w:rsidR="00313223" w:rsidRPr="0046252D" w:rsidRDefault="00313223" w:rsidP="00B85A10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6662" w:type="dxa"/>
          </w:tcPr>
          <w:p w:rsidR="00313223" w:rsidRPr="0046252D" w:rsidRDefault="00313223" w:rsidP="00B85A1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Комплект для чистки котла КН 3.15, 2800 кВт, 6 бар, 115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˚С</w:t>
            </w:r>
            <w:proofErr w:type="gramEnd"/>
          </w:p>
        </w:tc>
        <w:tc>
          <w:tcPr>
            <w:tcW w:w="1418" w:type="dxa"/>
            <w:vAlign w:val="center"/>
          </w:tcPr>
          <w:p w:rsidR="00313223" w:rsidRPr="0046252D" w:rsidRDefault="00313223" w:rsidP="00B85A10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6252D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313223" w:rsidRPr="0046252D" w:rsidRDefault="00313223" w:rsidP="00B85A10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313223" w:rsidRPr="0046252D" w:rsidTr="00B85A10">
        <w:trPr>
          <w:trHeight w:val="144"/>
        </w:trPr>
        <w:tc>
          <w:tcPr>
            <w:tcW w:w="709" w:type="dxa"/>
          </w:tcPr>
          <w:p w:rsidR="00313223" w:rsidRDefault="00313223" w:rsidP="00B85A10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6662" w:type="dxa"/>
          </w:tcPr>
          <w:p w:rsidR="00313223" w:rsidRDefault="00313223" w:rsidP="00B85A10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Проставка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безопасности в комплекте:</w:t>
            </w:r>
          </w:p>
          <w:p w:rsidR="00313223" w:rsidRDefault="00313223" w:rsidP="00B85A10">
            <w:pPr>
              <w:rPr>
                <w:rFonts w:ascii="Times New Roman" w:hAnsi="Times New Roman"/>
                <w:bCs/>
              </w:rPr>
            </w:pPr>
            <w:r w:rsidRPr="00823C25">
              <w:rPr>
                <w:rFonts w:ascii="Times New Roman" w:hAnsi="Times New Roman"/>
                <w:bCs/>
              </w:rPr>
              <w:t xml:space="preserve">1. Катушка </w:t>
            </w:r>
            <w:r>
              <w:rPr>
                <w:rFonts w:ascii="Times New Roman" w:hAnsi="Times New Roman"/>
                <w:bCs/>
              </w:rPr>
              <w:t>трубная фланцевая ДУ200</w:t>
            </w:r>
          </w:p>
          <w:p w:rsidR="00313223" w:rsidRDefault="00313223" w:rsidP="00B85A1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 Реле давления </w:t>
            </w:r>
            <w:r>
              <w:rPr>
                <w:rFonts w:ascii="Times New Roman" w:hAnsi="Times New Roman"/>
                <w:bCs/>
                <w:lang w:val="en-US"/>
              </w:rPr>
              <w:t>min</w:t>
            </w:r>
            <w:r>
              <w:rPr>
                <w:rFonts w:ascii="Times New Roman" w:hAnsi="Times New Roman"/>
                <w:bCs/>
              </w:rPr>
              <w:t xml:space="preserve">+трубка </w:t>
            </w:r>
            <w:proofErr w:type="spellStart"/>
            <w:r>
              <w:rPr>
                <w:rFonts w:ascii="Times New Roman" w:hAnsi="Times New Roman"/>
                <w:bCs/>
              </w:rPr>
              <w:t>Перкинса+кран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Ду15мм</w:t>
            </w:r>
          </w:p>
          <w:p w:rsidR="00313223" w:rsidRDefault="00313223" w:rsidP="00B85A1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3. Реле давления </w:t>
            </w:r>
            <w:r>
              <w:rPr>
                <w:rFonts w:ascii="Times New Roman" w:hAnsi="Times New Roman"/>
                <w:bCs/>
                <w:lang w:val="en-US"/>
              </w:rPr>
              <w:t>max</w:t>
            </w:r>
            <w:r>
              <w:rPr>
                <w:rFonts w:ascii="Times New Roman" w:hAnsi="Times New Roman"/>
                <w:bCs/>
              </w:rPr>
              <w:t xml:space="preserve">+трубка </w:t>
            </w:r>
            <w:proofErr w:type="spellStart"/>
            <w:r>
              <w:rPr>
                <w:rFonts w:ascii="Times New Roman" w:hAnsi="Times New Roman"/>
                <w:bCs/>
              </w:rPr>
              <w:t>Перкинса+кран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Ду15мм</w:t>
            </w:r>
          </w:p>
          <w:p w:rsidR="00313223" w:rsidRDefault="00313223" w:rsidP="00B85A1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4. </w:t>
            </w:r>
            <w:proofErr w:type="gramStart"/>
            <w:r>
              <w:rPr>
                <w:rFonts w:ascii="Times New Roman" w:hAnsi="Times New Roman"/>
                <w:bCs/>
              </w:rPr>
              <w:t>Манометр</w:t>
            </w:r>
            <w:proofErr w:type="gramEnd"/>
            <w:r>
              <w:rPr>
                <w:rFonts w:ascii="Times New Roman" w:hAnsi="Times New Roman"/>
                <w:bCs/>
              </w:rPr>
              <w:t xml:space="preserve"> показывающий 0-10 </w:t>
            </w:r>
            <w:proofErr w:type="spellStart"/>
            <w:r>
              <w:rPr>
                <w:rFonts w:ascii="Times New Roman" w:hAnsi="Times New Roman"/>
                <w:bCs/>
              </w:rPr>
              <w:t>бар+кран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монометрический</w:t>
            </w:r>
            <w:proofErr w:type="spellEnd"/>
          </w:p>
          <w:p w:rsidR="00313223" w:rsidRPr="00823C25" w:rsidRDefault="00313223" w:rsidP="00B85A1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5. Термометр показывающий</w:t>
            </w:r>
          </w:p>
        </w:tc>
        <w:tc>
          <w:tcPr>
            <w:tcW w:w="1418" w:type="dxa"/>
            <w:vAlign w:val="center"/>
          </w:tcPr>
          <w:p w:rsidR="00313223" w:rsidRPr="0046252D" w:rsidRDefault="00313223" w:rsidP="00B85A10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6252D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313223" w:rsidRPr="0046252D" w:rsidRDefault="00313223" w:rsidP="00B85A10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313223" w:rsidRPr="0046252D" w:rsidTr="00B85A10">
        <w:trPr>
          <w:trHeight w:val="144"/>
        </w:trPr>
        <w:tc>
          <w:tcPr>
            <w:tcW w:w="709" w:type="dxa"/>
          </w:tcPr>
          <w:p w:rsidR="00313223" w:rsidRDefault="00313223" w:rsidP="00B85A10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6662" w:type="dxa"/>
          </w:tcPr>
          <w:p w:rsidR="00313223" w:rsidRPr="00666E81" w:rsidRDefault="00313223" w:rsidP="00B85A10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Прегран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КПП 496-01-16-3Н-065х100-6,6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Рн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=6,6 бар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предохр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клапан ф/ф </w:t>
            </w:r>
            <w:r>
              <w:rPr>
                <w:rFonts w:ascii="Times New Roman" w:hAnsi="Times New Roman"/>
                <w:b/>
                <w:bCs/>
                <w:lang w:val="en-US"/>
              </w:rPr>
              <w:t>DN</w:t>
            </w:r>
            <w:r w:rsidRPr="00666E81">
              <w:rPr>
                <w:rFonts w:ascii="Times New Roman" w:hAnsi="Times New Roman"/>
                <w:b/>
                <w:bCs/>
              </w:rPr>
              <w:t>65</w:t>
            </w:r>
            <w:r>
              <w:rPr>
                <w:rFonts w:ascii="Times New Roman" w:hAnsi="Times New Roman"/>
                <w:b/>
                <w:bCs/>
                <w:lang w:val="en-US"/>
              </w:rPr>
              <w:t>x</w:t>
            </w:r>
            <w:r w:rsidRPr="00666E81">
              <w:rPr>
                <w:rFonts w:ascii="Times New Roman" w:hAnsi="Times New Roman"/>
                <w:b/>
                <w:bCs/>
              </w:rPr>
              <w:t xml:space="preserve">100 </w:t>
            </w:r>
            <w:r>
              <w:rPr>
                <w:rFonts w:ascii="Times New Roman" w:hAnsi="Times New Roman"/>
                <w:b/>
                <w:bCs/>
                <w:lang w:val="en-US"/>
              </w:rPr>
              <w:t>PN</w:t>
            </w:r>
            <w:r w:rsidRPr="00666E81">
              <w:rPr>
                <w:rFonts w:ascii="Times New Roman" w:hAnsi="Times New Roman"/>
                <w:b/>
                <w:bCs/>
              </w:rPr>
              <w:t xml:space="preserve">16 </w:t>
            </w: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tmax</w:t>
            </w:r>
            <w:proofErr w:type="spellEnd"/>
            <w:r w:rsidRPr="00666E81">
              <w:rPr>
                <w:rFonts w:ascii="Times New Roman" w:hAnsi="Times New Roman"/>
                <w:b/>
                <w:bCs/>
              </w:rPr>
              <w:t>=300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˚С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чугун</w:t>
            </w:r>
          </w:p>
        </w:tc>
        <w:tc>
          <w:tcPr>
            <w:tcW w:w="1418" w:type="dxa"/>
            <w:vAlign w:val="center"/>
          </w:tcPr>
          <w:p w:rsidR="00313223" w:rsidRPr="0046252D" w:rsidRDefault="00313223" w:rsidP="00B85A10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6252D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313223" w:rsidRPr="0046252D" w:rsidRDefault="00313223" w:rsidP="00B85A10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</w:tbl>
    <w:p w:rsidR="00313223" w:rsidRPr="0046252D" w:rsidRDefault="00313223" w:rsidP="00313223">
      <w:pPr>
        <w:ind w:firstLine="1701"/>
        <w:rPr>
          <w:rFonts w:ascii="Times New Roman" w:eastAsia="Times New Roman" w:hAnsi="Times New Roman"/>
          <w:b/>
          <w:bCs/>
        </w:rPr>
      </w:pPr>
    </w:p>
    <w:p w:rsidR="00313223" w:rsidRDefault="00313223" w:rsidP="00313223">
      <w:pPr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Стоимость товара составляет  4 140 000,00 (</w:t>
      </w:r>
      <w:r w:rsidRPr="004B220A">
        <w:rPr>
          <w:rFonts w:ascii="Times New Roman" w:eastAsia="Times New Roman" w:hAnsi="Times New Roman"/>
          <w:b/>
          <w:bCs/>
        </w:rPr>
        <w:t xml:space="preserve">Четыре миллиона сто </w:t>
      </w:r>
      <w:r>
        <w:rPr>
          <w:rFonts w:ascii="Times New Roman" w:eastAsia="Times New Roman" w:hAnsi="Times New Roman"/>
          <w:b/>
          <w:bCs/>
        </w:rPr>
        <w:t>сорок</w:t>
      </w:r>
      <w:r w:rsidRPr="004B220A">
        <w:rPr>
          <w:rFonts w:ascii="Times New Roman" w:eastAsia="Times New Roman" w:hAnsi="Times New Roman"/>
          <w:b/>
          <w:bCs/>
        </w:rPr>
        <w:t xml:space="preserve"> </w:t>
      </w:r>
      <w:r>
        <w:rPr>
          <w:rFonts w:ascii="Times New Roman" w:eastAsia="Times New Roman" w:hAnsi="Times New Roman"/>
          <w:b/>
          <w:bCs/>
        </w:rPr>
        <w:t>тысяч ) рублей 00 копеек</w:t>
      </w:r>
      <w:proofErr w:type="gramStart"/>
      <w:r>
        <w:rPr>
          <w:rFonts w:ascii="Times New Roman" w:eastAsia="Times New Roman" w:hAnsi="Times New Roman"/>
          <w:b/>
          <w:bCs/>
        </w:rPr>
        <w:t xml:space="preserve"> </w:t>
      </w:r>
      <w:r w:rsidRPr="0046252D">
        <w:rPr>
          <w:rFonts w:ascii="Times New Roman" w:eastAsia="Times New Roman" w:hAnsi="Times New Roman"/>
          <w:b/>
          <w:bCs/>
        </w:rPr>
        <w:t>,</w:t>
      </w:r>
      <w:proofErr w:type="gramEnd"/>
      <w:r w:rsidRPr="0046252D">
        <w:rPr>
          <w:rFonts w:ascii="Times New Roman" w:eastAsia="Times New Roman" w:hAnsi="Times New Roman"/>
          <w:b/>
          <w:bCs/>
        </w:rPr>
        <w:t xml:space="preserve"> в том числе НДС </w:t>
      </w:r>
      <w:r>
        <w:rPr>
          <w:rFonts w:ascii="Times New Roman" w:eastAsia="Times New Roman" w:hAnsi="Times New Roman"/>
          <w:b/>
          <w:bCs/>
        </w:rPr>
        <w:t>22 %.</w:t>
      </w:r>
    </w:p>
    <w:p w:rsidR="00313223" w:rsidRDefault="00313223" w:rsidP="00313223">
      <w:pPr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br w:type="page"/>
      </w:r>
    </w:p>
    <w:p w:rsidR="00313223" w:rsidRDefault="00313223" w:rsidP="00313223">
      <w:pPr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 xml:space="preserve"> </w:t>
      </w:r>
    </w:p>
    <w:p w:rsidR="00313223" w:rsidRPr="0046252D" w:rsidRDefault="00313223" w:rsidP="00313223">
      <w:pPr>
        <w:pStyle w:val="a7"/>
        <w:numPr>
          <w:ilvl w:val="0"/>
          <w:numId w:val="2"/>
        </w:numPr>
        <w:ind w:right="153"/>
        <w:jc w:val="center"/>
        <w:rPr>
          <w:rFonts w:ascii="Times New Roman" w:eastAsia="Times New Roman" w:hAnsi="Times New Roman"/>
          <w:b/>
          <w:kern w:val="0"/>
          <w:sz w:val="24"/>
        </w:rPr>
      </w:pPr>
      <w:r w:rsidRPr="0046252D">
        <w:rPr>
          <w:rFonts w:ascii="Times New Roman" w:eastAsia="Times New Roman" w:hAnsi="Times New Roman"/>
          <w:b/>
          <w:kern w:val="0"/>
          <w:sz w:val="24"/>
        </w:rPr>
        <w:t>Исходные данные для оборудования и комплектующего</w:t>
      </w:r>
    </w:p>
    <w:tbl>
      <w:tblPr>
        <w:tblW w:w="992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662"/>
        <w:gridCol w:w="1418"/>
        <w:gridCol w:w="1134"/>
      </w:tblGrid>
      <w:tr w:rsidR="00313223" w:rsidRPr="0046252D" w:rsidTr="00B85A10">
        <w:trPr>
          <w:trHeight w:val="200"/>
        </w:trPr>
        <w:tc>
          <w:tcPr>
            <w:tcW w:w="709" w:type="dxa"/>
          </w:tcPr>
          <w:p w:rsidR="00313223" w:rsidRPr="0046252D" w:rsidRDefault="00313223" w:rsidP="00B85A10">
            <w:pPr>
              <w:ind w:right="-1"/>
              <w:jc w:val="center"/>
              <w:rPr>
                <w:rFonts w:ascii="Times New Roman" w:eastAsia="SimSun" w:hAnsi="Times New Roman"/>
                <w:kern w:val="3"/>
              </w:rPr>
            </w:pPr>
            <w:r w:rsidRPr="0046252D">
              <w:rPr>
                <w:rFonts w:ascii="Times New Roman" w:eastAsia="SimSun" w:hAnsi="Times New Roman"/>
                <w:kern w:val="3"/>
              </w:rPr>
              <w:t>№</w:t>
            </w:r>
          </w:p>
          <w:p w:rsidR="00313223" w:rsidRPr="0046252D" w:rsidRDefault="00313223" w:rsidP="00B85A10">
            <w:pPr>
              <w:ind w:right="-1"/>
              <w:jc w:val="center"/>
              <w:rPr>
                <w:rFonts w:ascii="Times New Roman" w:eastAsia="SimSun" w:hAnsi="Times New Roman"/>
                <w:kern w:val="3"/>
              </w:rPr>
            </w:pPr>
            <w:proofErr w:type="gramStart"/>
            <w:r w:rsidRPr="0046252D">
              <w:rPr>
                <w:rFonts w:ascii="Times New Roman" w:eastAsia="SimSun" w:hAnsi="Times New Roman"/>
                <w:kern w:val="3"/>
              </w:rPr>
              <w:t>п</w:t>
            </w:r>
            <w:proofErr w:type="gramEnd"/>
            <w:r w:rsidRPr="0046252D">
              <w:rPr>
                <w:rFonts w:ascii="Times New Roman" w:eastAsia="SimSun" w:hAnsi="Times New Roman"/>
                <w:kern w:val="3"/>
              </w:rPr>
              <w:t>/п</w:t>
            </w:r>
          </w:p>
        </w:tc>
        <w:tc>
          <w:tcPr>
            <w:tcW w:w="6662" w:type="dxa"/>
          </w:tcPr>
          <w:p w:rsidR="00313223" w:rsidRPr="0046252D" w:rsidRDefault="00313223" w:rsidP="00B85A10">
            <w:pPr>
              <w:ind w:right="-1"/>
              <w:jc w:val="center"/>
              <w:rPr>
                <w:rFonts w:ascii="Times New Roman" w:eastAsia="SimSun" w:hAnsi="Times New Roman"/>
                <w:kern w:val="3"/>
              </w:rPr>
            </w:pPr>
            <w:r w:rsidRPr="0046252D">
              <w:rPr>
                <w:rFonts w:ascii="Times New Roman" w:eastAsia="SimSun" w:hAnsi="Times New Roman"/>
                <w:kern w:val="3"/>
              </w:rPr>
              <w:t>Наименование и техническая характеристика</w:t>
            </w:r>
          </w:p>
        </w:tc>
        <w:tc>
          <w:tcPr>
            <w:tcW w:w="1418" w:type="dxa"/>
          </w:tcPr>
          <w:p w:rsidR="00313223" w:rsidRPr="0046252D" w:rsidRDefault="00313223" w:rsidP="00B85A10">
            <w:pPr>
              <w:ind w:left="-107" w:right="-1"/>
              <w:jc w:val="center"/>
              <w:rPr>
                <w:rFonts w:ascii="Times New Roman" w:eastAsia="SimSun" w:hAnsi="Times New Roman"/>
                <w:kern w:val="3"/>
              </w:rPr>
            </w:pPr>
            <w:r w:rsidRPr="0046252D">
              <w:rPr>
                <w:rFonts w:ascii="Times New Roman" w:eastAsia="SimSun" w:hAnsi="Times New Roman"/>
                <w:kern w:val="3"/>
              </w:rPr>
              <w:t>Единицы</w:t>
            </w:r>
          </w:p>
          <w:p w:rsidR="00313223" w:rsidRPr="0046252D" w:rsidRDefault="00313223" w:rsidP="00B85A10">
            <w:pPr>
              <w:ind w:left="-107" w:right="-1"/>
              <w:jc w:val="center"/>
              <w:rPr>
                <w:rFonts w:ascii="Times New Roman" w:eastAsia="SimSun" w:hAnsi="Times New Roman"/>
                <w:kern w:val="3"/>
              </w:rPr>
            </w:pPr>
            <w:r w:rsidRPr="0046252D">
              <w:rPr>
                <w:rFonts w:ascii="Times New Roman" w:eastAsia="SimSun" w:hAnsi="Times New Roman"/>
                <w:kern w:val="3"/>
              </w:rPr>
              <w:t>измерения</w:t>
            </w:r>
          </w:p>
        </w:tc>
        <w:tc>
          <w:tcPr>
            <w:tcW w:w="1134" w:type="dxa"/>
          </w:tcPr>
          <w:p w:rsidR="00313223" w:rsidRPr="0046252D" w:rsidRDefault="00313223" w:rsidP="00B85A10">
            <w:pPr>
              <w:ind w:right="-1"/>
              <w:jc w:val="center"/>
              <w:rPr>
                <w:rFonts w:ascii="Times New Roman" w:eastAsia="SimSun" w:hAnsi="Times New Roman"/>
                <w:kern w:val="3"/>
              </w:rPr>
            </w:pPr>
            <w:r w:rsidRPr="0046252D">
              <w:rPr>
                <w:rFonts w:ascii="Times New Roman" w:eastAsia="SimSun" w:hAnsi="Times New Roman"/>
                <w:kern w:val="3"/>
              </w:rPr>
              <w:t>Количество</w:t>
            </w:r>
          </w:p>
        </w:tc>
      </w:tr>
      <w:tr w:rsidR="00313223" w:rsidRPr="0046252D" w:rsidTr="00B85A10">
        <w:trPr>
          <w:trHeight w:val="3079"/>
        </w:trPr>
        <w:tc>
          <w:tcPr>
            <w:tcW w:w="709" w:type="dxa"/>
          </w:tcPr>
          <w:p w:rsidR="00313223" w:rsidRPr="0046252D" w:rsidRDefault="00313223" w:rsidP="00B85A10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 w:rsidRPr="0046252D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662" w:type="dxa"/>
          </w:tcPr>
          <w:p w:rsidR="00313223" w:rsidRPr="0046252D" w:rsidRDefault="00313223" w:rsidP="00B85A10">
            <w:pPr>
              <w:rPr>
                <w:rFonts w:ascii="Times New Roman" w:hAnsi="Times New Roman"/>
                <w:b/>
                <w:bCs/>
              </w:rPr>
            </w:pPr>
            <w:r w:rsidRPr="0046252D">
              <w:rPr>
                <w:rFonts w:ascii="Times New Roman" w:hAnsi="Times New Roman"/>
                <w:b/>
                <w:bCs/>
              </w:rPr>
              <w:t xml:space="preserve">Котел водогрейный жаротрубный КН 3.15, </w:t>
            </w:r>
            <w:r>
              <w:rPr>
                <w:rFonts w:ascii="Times New Roman" w:hAnsi="Times New Roman"/>
                <w:b/>
                <w:bCs/>
              </w:rPr>
              <w:t>22</w:t>
            </w:r>
            <w:r w:rsidRPr="0046252D">
              <w:rPr>
                <w:rFonts w:ascii="Times New Roman" w:hAnsi="Times New Roman"/>
                <w:b/>
                <w:bCs/>
              </w:rPr>
              <w:t>00 кВт, 6 бар, 115</w:t>
            </w:r>
            <w:proofErr w:type="gramStart"/>
            <w:r w:rsidRPr="0046252D">
              <w:rPr>
                <w:rFonts w:ascii="Times New Roman" w:hAnsi="Times New Roman"/>
                <w:b/>
                <w:bCs/>
              </w:rPr>
              <w:t>˚С</w:t>
            </w:r>
            <w:proofErr w:type="gramEnd"/>
          </w:p>
          <w:p w:rsidR="00313223" w:rsidRDefault="00313223" w:rsidP="00B85A10">
            <w:pPr>
              <w:rPr>
                <w:rFonts w:ascii="Times New Roman" w:hAnsi="Times New Roman"/>
              </w:rPr>
            </w:pPr>
            <w:r w:rsidRPr="0046252D">
              <w:rPr>
                <w:rFonts w:ascii="Times New Roman" w:hAnsi="Times New Roman"/>
              </w:rPr>
              <w:t>Трехходовой жаротрубный водогрейный котел</w:t>
            </w:r>
            <w:r>
              <w:rPr>
                <w:rFonts w:ascii="Times New Roman" w:hAnsi="Times New Roman"/>
              </w:rPr>
              <w:t xml:space="preserve"> для работы на мазуте топочном.</w:t>
            </w:r>
            <w:r w:rsidRPr="0046252D">
              <w:rPr>
                <w:rFonts w:ascii="Times New Roman" w:hAnsi="Times New Roman"/>
              </w:rPr>
              <w:br/>
              <w:t>Основные характеристики:</w:t>
            </w:r>
            <w:r w:rsidRPr="0046252D">
              <w:rPr>
                <w:rFonts w:ascii="Times New Roman" w:hAnsi="Times New Roman"/>
              </w:rPr>
              <w:br/>
              <w:t>КПД при работе:</w:t>
            </w:r>
            <w:proofErr w:type="gramStart"/>
            <w:r w:rsidRPr="0046252D">
              <w:rPr>
                <w:rFonts w:ascii="Times New Roman" w:hAnsi="Times New Roman"/>
              </w:rPr>
              <w:br/>
              <w:t>-</w:t>
            </w:r>
            <w:proofErr w:type="gramEnd"/>
            <w:r w:rsidRPr="0046252D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мазуте</w:t>
            </w:r>
            <w:r w:rsidRPr="0046252D">
              <w:rPr>
                <w:rFonts w:ascii="Times New Roman" w:hAnsi="Times New Roman"/>
              </w:rPr>
              <w:t xml:space="preserve">,  не менее: </w:t>
            </w:r>
            <w:r>
              <w:rPr>
                <w:rFonts w:ascii="Times New Roman" w:hAnsi="Times New Roman"/>
              </w:rPr>
              <w:t>90</w:t>
            </w:r>
            <w:r w:rsidRPr="0046252D">
              <w:rPr>
                <w:rFonts w:ascii="Times New Roman" w:hAnsi="Times New Roman"/>
              </w:rPr>
              <w:t xml:space="preserve">% </w:t>
            </w:r>
            <w:r w:rsidRPr="0046252D">
              <w:rPr>
                <w:rFonts w:ascii="Times New Roman" w:hAnsi="Times New Roman"/>
              </w:rPr>
              <w:br/>
              <w:t>Максимальная температура на выходе из котла: 115°С</w:t>
            </w:r>
            <w:r w:rsidRPr="0046252D">
              <w:rPr>
                <w:rFonts w:ascii="Times New Roman" w:hAnsi="Times New Roman"/>
              </w:rPr>
              <w:br/>
              <w:t>Максимальное давление на выходе из котла: 6бар</w:t>
            </w:r>
            <w:r w:rsidRPr="0046252D">
              <w:rPr>
                <w:rFonts w:ascii="Times New Roman" w:hAnsi="Times New Roman"/>
              </w:rPr>
              <w:br/>
              <w:t xml:space="preserve">Номинальная </w:t>
            </w:r>
            <w:proofErr w:type="spellStart"/>
            <w:r w:rsidRPr="0046252D">
              <w:rPr>
                <w:rFonts w:ascii="Times New Roman" w:hAnsi="Times New Roman"/>
              </w:rPr>
              <w:t>теплопроизводительность</w:t>
            </w:r>
            <w:proofErr w:type="spellEnd"/>
            <w:r w:rsidRPr="0046252D">
              <w:rPr>
                <w:rFonts w:ascii="Times New Roman" w:hAnsi="Times New Roman"/>
              </w:rPr>
              <w:t xml:space="preserve"> : </w:t>
            </w:r>
            <w:r>
              <w:rPr>
                <w:rFonts w:ascii="Times New Roman" w:hAnsi="Times New Roman"/>
              </w:rPr>
              <w:t>2,2</w:t>
            </w:r>
            <w:r w:rsidRPr="0046252D">
              <w:rPr>
                <w:rFonts w:ascii="Times New Roman" w:hAnsi="Times New Roman"/>
              </w:rPr>
              <w:t xml:space="preserve"> МВт</w:t>
            </w:r>
            <w:r>
              <w:rPr>
                <w:rFonts w:ascii="Times New Roman" w:hAnsi="Times New Roman"/>
              </w:rPr>
              <w:t>.</w:t>
            </w:r>
            <w:r w:rsidRPr="0046252D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lang w:val="en-US"/>
              </w:rPr>
              <w:t>Min</w:t>
            </w:r>
            <w:r w:rsidRPr="00C1349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температура на вход в котел 75</w:t>
            </w:r>
            <w:r w:rsidRPr="0046252D">
              <w:rPr>
                <w:rFonts w:ascii="Times New Roman" w:hAnsi="Times New Roman"/>
              </w:rPr>
              <w:t>°С</w:t>
            </w:r>
            <w:r>
              <w:rPr>
                <w:rFonts w:ascii="Times New Roman" w:hAnsi="Times New Roman"/>
              </w:rPr>
              <w:t>.</w:t>
            </w:r>
          </w:p>
          <w:p w:rsidR="00313223" w:rsidRDefault="00313223" w:rsidP="00B85A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Температура уходящих газов не более 190 </w:t>
            </w:r>
            <w:r w:rsidRPr="0046252D">
              <w:rPr>
                <w:rFonts w:ascii="Times New Roman" w:hAnsi="Times New Roman"/>
              </w:rPr>
              <w:t>°С</w:t>
            </w:r>
            <w:r>
              <w:rPr>
                <w:rFonts w:ascii="Times New Roman" w:hAnsi="Times New Roman"/>
              </w:rPr>
              <w:t>.</w:t>
            </w:r>
          </w:p>
          <w:p w:rsidR="00313223" w:rsidRDefault="00313223" w:rsidP="00B85A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Конструкция котла должна предусматривать:</w:t>
            </w:r>
          </w:p>
          <w:p w:rsidR="00313223" w:rsidRDefault="00313223" w:rsidP="00B85A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открытие передних дверец котла в обе стороны не снимая</w:t>
            </w:r>
            <w:proofErr w:type="gramEnd"/>
            <w:r>
              <w:rPr>
                <w:rFonts w:ascii="Times New Roman" w:hAnsi="Times New Roman"/>
              </w:rPr>
              <w:t xml:space="preserve"> горелочного устройства с возможностью чистки от сажи дымогарных труб;</w:t>
            </w:r>
          </w:p>
          <w:p w:rsidR="00313223" w:rsidRDefault="00313223" w:rsidP="00B85A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иметь на задней стенке котла люк для возможности убирания скопившихся отходов после проведённой чистки дымогарных труб;</w:t>
            </w:r>
          </w:p>
          <w:p w:rsidR="00313223" w:rsidRDefault="00313223" w:rsidP="00B85A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иметь люк для возможности осмотра состояния трубной части котла </w:t>
            </w:r>
            <w:proofErr w:type="gramStart"/>
            <w:r>
              <w:rPr>
                <w:rFonts w:ascii="Times New Roman" w:hAnsi="Times New Roman"/>
              </w:rPr>
              <w:t>заполняемое</w:t>
            </w:r>
            <w:proofErr w:type="gramEnd"/>
            <w:r>
              <w:rPr>
                <w:rFonts w:ascii="Times New Roman" w:hAnsi="Times New Roman"/>
              </w:rPr>
              <w:t xml:space="preserve"> водой.</w:t>
            </w:r>
          </w:p>
          <w:p w:rsidR="00313223" w:rsidRDefault="00313223" w:rsidP="00B85A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Максимальный размер котлов</w:t>
            </w:r>
            <w:r w:rsidRPr="0046252D">
              <w:rPr>
                <w:rFonts w:ascii="Times New Roman" w:hAnsi="Times New Roman"/>
              </w:rPr>
              <w:t>:</w:t>
            </w:r>
          </w:p>
          <w:p w:rsidR="00313223" w:rsidRPr="00EE1FBD" w:rsidRDefault="00313223" w:rsidP="00B85A10">
            <w:pPr>
              <w:rPr>
                <w:rFonts w:ascii="Times New Roman" w:hAnsi="Times New Roman"/>
              </w:rPr>
            </w:pPr>
            <w:r w:rsidRPr="00EE1FBD">
              <w:rPr>
                <w:rFonts w:ascii="Times New Roman" w:hAnsi="Times New Roman"/>
              </w:rPr>
              <w:t>Длина 5100 мм</w:t>
            </w:r>
          </w:p>
          <w:p w:rsidR="00313223" w:rsidRPr="00EE1FBD" w:rsidRDefault="00313223" w:rsidP="00B85A10">
            <w:pPr>
              <w:rPr>
                <w:rFonts w:ascii="Times New Roman" w:hAnsi="Times New Roman"/>
              </w:rPr>
            </w:pPr>
            <w:r w:rsidRPr="00EE1FBD">
              <w:rPr>
                <w:rFonts w:ascii="Times New Roman" w:hAnsi="Times New Roman"/>
              </w:rPr>
              <w:t>Ширина 2000 мм</w:t>
            </w:r>
          </w:p>
          <w:p w:rsidR="00313223" w:rsidRPr="00EE1FBD" w:rsidRDefault="00313223" w:rsidP="00B85A10">
            <w:pPr>
              <w:rPr>
                <w:rFonts w:ascii="Times New Roman" w:hAnsi="Times New Roman"/>
              </w:rPr>
            </w:pPr>
            <w:r w:rsidRPr="00EE1FBD">
              <w:rPr>
                <w:rFonts w:ascii="Times New Roman" w:hAnsi="Times New Roman"/>
              </w:rPr>
              <w:t xml:space="preserve">Высота 2200мм </w:t>
            </w:r>
          </w:p>
          <w:p w:rsidR="00313223" w:rsidRPr="00045297" w:rsidRDefault="00313223" w:rsidP="00B85A10">
            <w:pPr>
              <w:rPr>
                <w:rFonts w:ascii="Times New Roman" w:hAnsi="Times New Roman"/>
              </w:rPr>
            </w:pPr>
            <w:r w:rsidRPr="00EE1FBD">
              <w:rPr>
                <w:rFonts w:ascii="Times New Roman" w:hAnsi="Times New Roman"/>
              </w:rPr>
              <w:t>Длина опорной рамы не более 4000мм.</w:t>
            </w:r>
            <w:r>
              <w:rPr>
                <w:rFonts w:ascii="Times New Roman" w:hAnsi="Times New Roman"/>
              </w:rPr>
              <w:br/>
            </w:r>
            <w:r w:rsidRPr="0046252D">
              <w:rPr>
                <w:rFonts w:ascii="Times New Roman" w:hAnsi="Times New Roman"/>
              </w:rPr>
              <w:t>Комплектация</w:t>
            </w:r>
            <w:r>
              <w:rPr>
                <w:rFonts w:ascii="Times New Roman" w:hAnsi="Times New Roman"/>
              </w:rPr>
              <w:t xml:space="preserve"> в </w:t>
            </w:r>
            <w:proofErr w:type="spellStart"/>
            <w:r>
              <w:rPr>
                <w:rFonts w:ascii="Times New Roman" w:hAnsi="Times New Roman"/>
              </w:rPr>
              <w:t>соответсвии</w:t>
            </w:r>
            <w:proofErr w:type="spellEnd"/>
            <w:r>
              <w:rPr>
                <w:rFonts w:ascii="Times New Roman" w:hAnsi="Times New Roman"/>
              </w:rPr>
              <w:t xml:space="preserve"> с паспортом завода-изготовителя</w:t>
            </w:r>
            <w:r w:rsidRPr="0046252D">
              <w:rPr>
                <w:rFonts w:ascii="Times New Roman" w:hAnsi="Times New Roman"/>
              </w:rPr>
              <w:br/>
              <w:t xml:space="preserve">Гарантийный срок при соблюдении условий транспортирования, хранения, монтажа и эксплуатации — </w:t>
            </w:r>
            <w:r>
              <w:rPr>
                <w:rFonts w:ascii="Times New Roman" w:hAnsi="Times New Roman"/>
              </w:rPr>
              <w:t>12</w:t>
            </w:r>
            <w:r w:rsidRPr="00045297">
              <w:rPr>
                <w:rFonts w:ascii="Times New Roman" w:hAnsi="Times New Roman"/>
              </w:rPr>
              <w:t xml:space="preserve"> месяцев со дня ввода </w:t>
            </w:r>
            <w:proofErr w:type="gramStart"/>
            <w:r w:rsidRPr="00045297">
              <w:rPr>
                <w:rFonts w:ascii="Times New Roman" w:hAnsi="Times New Roman"/>
              </w:rPr>
              <w:t>в</w:t>
            </w:r>
            <w:proofErr w:type="gramEnd"/>
          </w:p>
          <w:p w:rsidR="00313223" w:rsidRDefault="00313223" w:rsidP="00B85A10">
            <w:pPr>
              <w:rPr>
                <w:rFonts w:ascii="Times New Roman" w:hAnsi="Times New Roman"/>
              </w:rPr>
            </w:pPr>
            <w:r w:rsidRPr="00045297">
              <w:rPr>
                <w:rFonts w:ascii="Times New Roman" w:hAnsi="Times New Roman"/>
              </w:rPr>
              <w:t xml:space="preserve">эксплуатацию, но не более </w:t>
            </w:r>
            <w:r>
              <w:rPr>
                <w:rFonts w:ascii="Times New Roman" w:hAnsi="Times New Roman"/>
              </w:rPr>
              <w:t>18</w:t>
            </w:r>
            <w:r w:rsidRPr="00045297">
              <w:rPr>
                <w:rFonts w:ascii="Times New Roman" w:hAnsi="Times New Roman"/>
              </w:rPr>
              <w:t xml:space="preserve"> ме</w:t>
            </w:r>
            <w:r>
              <w:rPr>
                <w:rFonts w:ascii="Times New Roman" w:hAnsi="Times New Roman"/>
              </w:rPr>
              <w:t xml:space="preserve">сяцев со дня продажи при работе на мазутном </w:t>
            </w:r>
            <w:r w:rsidRPr="00045297">
              <w:rPr>
                <w:rFonts w:ascii="Times New Roman" w:hAnsi="Times New Roman"/>
              </w:rPr>
              <w:t>топливе</w:t>
            </w:r>
            <w:r w:rsidRPr="0046252D">
              <w:rPr>
                <w:rFonts w:ascii="Times New Roman" w:hAnsi="Times New Roman"/>
              </w:rPr>
              <w:t>.</w:t>
            </w:r>
          </w:p>
          <w:p w:rsidR="00313223" w:rsidRPr="006C5640" w:rsidRDefault="00313223" w:rsidP="00B85A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Горелка используется существующая: </w:t>
            </w:r>
            <w:proofErr w:type="spellStart"/>
            <w:r>
              <w:rPr>
                <w:rFonts w:ascii="Times New Roman" w:hAnsi="Times New Roman"/>
                <w:lang w:val="en-US"/>
              </w:rPr>
              <w:t>Oilon</w:t>
            </w:r>
            <w:proofErr w:type="spellEnd"/>
            <w:r w:rsidRPr="006C564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RP</w:t>
            </w:r>
            <w:r w:rsidRPr="006C564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</w:t>
            </w:r>
            <w:r w:rsidRPr="006C5640">
              <w:rPr>
                <w:rFonts w:ascii="Times New Roman" w:hAnsi="Times New Roman"/>
              </w:rPr>
              <w:t xml:space="preserve">50 </w:t>
            </w:r>
            <w:r>
              <w:rPr>
                <w:rFonts w:ascii="Times New Roman" w:hAnsi="Times New Roman"/>
              </w:rPr>
              <w:t xml:space="preserve">Н, длина головы </w:t>
            </w:r>
            <w:r>
              <w:rPr>
                <w:rFonts w:ascii="Times New Roman" w:hAnsi="Times New Roman"/>
                <w:lang w:val="en-US"/>
              </w:rPr>
              <w:t>L</w:t>
            </w:r>
            <w:r w:rsidRPr="006C5640">
              <w:rPr>
                <w:rFonts w:ascii="Times New Roman" w:hAnsi="Times New Roman"/>
              </w:rPr>
              <w:t>=400</w:t>
            </w:r>
            <w:r>
              <w:rPr>
                <w:rFonts w:ascii="Times New Roman" w:hAnsi="Times New Roman"/>
              </w:rPr>
              <w:t xml:space="preserve">мм, с возможностью максимального съёма производительности горелки – не менее 2,2МВт </w:t>
            </w:r>
          </w:p>
          <w:p w:rsidR="00313223" w:rsidRPr="008D5B88" w:rsidRDefault="00313223" w:rsidP="00B85A10">
            <w:pPr>
              <w:rPr>
                <w:rFonts w:ascii="Times New Roman" w:hAnsi="Times New Roman"/>
                <w:u w:val="single"/>
              </w:rPr>
            </w:pPr>
            <w:r w:rsidRPr="008D5B88">
              <w:rPr>
                <w:rFonts w:ascii="Times New Roman" w:hAnsi="Times New Roman"/>
                <w:u w:val="single"/>
              </w:rPr>
              <w:t>Котел изготавливается по индивидуальному исполнению.</w:t>
            </w:r>
          </w:p>
        </w:tc>
        <w:tc>
          <w:tcPr>
            <w:tcW w:w="1418" w:type="dxa"/>
            <w:vAlign w:val="center"/>
          </w:tcPr>
          <w:p w:rsidR="00313223" w:rsidRPr="0046252D" w:rsidRDefault="00313223" w:rsidP="00B85A10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 w:rsidRPr="0046252D">
              <w:rPr>
                <w:rFonts w:ascii="Times New Roman" w:eastAsia="Times New Roman" w:hAnsi="Times New Roman"/>
              </w:rPr>
              <w:t>шт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134" w:type="dxa"/>
            <w:vAlign w:val="center"/>
          </w:tcPr>
          <w:p w:rsidR="00313223" w:rsidRPr="0046252D" w:rsidRDefault="00313223" w:rsidP="00B85A10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313223" w:rsidRPr="0046252D" w:rsidTr="00B85A10">
        <w:trPr>
          <w:trHeight w:val="144"/>
        </w:trPr>
        <w:tc>
          <w:tcPr>
            <w:tcW w:w="709" w:type="dxa"/>
          </w:tcPr>
          <w:p w:rsidR="00313223" w:rsidRPr="0046252D" w:rsidRDefault="00313223" w:rsidP="00B85A10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 w:rsidRPr="0046252D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62" w:type="dxa"/>
          </w:tcPr>
          <w:p w:rsidR="00313223" w:rsidRPr="00823C25" w:rsidRDefault="00313223" w:rsidP="00B85A1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Комплект ответных фланцев НОРД 200-16-01-1-В-Ст20-</w:t>
            </w:r>
            <w:r>
              <w:rPr>
                <w:rFonts w:ascii="Times New Roman" w:hAnsi="Times New Roman"/>
                <w:b/>
                <w:bCs/>
                <w:lang w:val="en-US"/>
              </w:rPr>
              <w:t>IV</w:t>
            </w:r>
            <w:r>
              <w:rPr>
                <w:rFonts w:ascii="Times New Roman" w:hAnsi="Times New Roman"/>
                <w:b/>
                <w:bCs/>
              </w:rPr>
              <w:t xml:space="preserve"> по ГОСТ 33259-2015</w:t>
            </w:r>
          </w:p>
        </w:tc>
        <w:tc>
          <w:tcPr>
            <w:tcW w:w="1418" w:type="dxa"/>
            <w:vAlign w:val="center"/>
          </w:tcPr>
          <w:p w:rsidR="00313223" w:rsidRPr="0046252D" w:rsidRDefault="00313223" w:rsidP="00B85A10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6252D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313223" w:rsidRPr="0046252D" w:rsidRDefault="00313223" w:rsidP="00B85A10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313223" w:rsidRPr="0046252D" w:rsidTr="00B85A10">
        <w:trPr>
          <w:trHeight w:val="144"/>
        </w:trPr>
        <w:tc>
          <w:tcPr>
            <w:tcW w:w="709" w:type="dxa"/>
          </w:tcPr>
          <w:p w:rsidR="00313223" w:rsidRPr="0046252D" w:rsidRDefault="00313223" w:rsidP="00B85A10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 w:rsidRPr="0046252D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62" w:type="dxa"/>
          </w:tcPr>
          <w:p w:rsidR="00313223" w:rsidRPr="0046252D" w:rsidRDefault="00313223" w:rsidP="00B85A1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Фланец под горелку для котла КН 3.15, 2200 кВт, 6 бар, 115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˚С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выкатной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тележкой</w:t>
            </w:r>
          </w:p>
        </w:tc>
        <w:tc>
          <w:tcPr>
            <w:tcW w:w="1418" w:type="dxa"/>
            <w:vAlign w:val="center"/>
          </w:tcPr>
          <w:p w:rsidR="00313223" w:rsidRPr="0046252D" w:rsidRDefault="00313223" w:rsidP="00B85A10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6252D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313223" w:rsidRPr="0046252D" w:rsidRDefault="00313223" w:rsidP="00B85A10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313223" w:rsidRPr="0046252D" w:rsidTr="00B85A10">
        <w:trPr>
          <w:trHeight w:val="144"/>
        </w:trPr>
        <w:tc>
          <w:tcPr>
            <w:tcW w:w="709" w:type="dxa"/>
          </w:tcPr>
          <w:p w:rsidR="00313223" w:rsidRPr="0046252D" w:rsidRDefault="00313223" w:rsidP="00B85A10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6662" w:type="dxa"/>
          </w:tcPr>
          <w:p w:rsidR="00313223" w:rsidRPr="0046252D" w:rsidRDefault="00313223" w:rsidP="00B85A1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Комплект для чистки котла КН 3.15, 2200 кВт, 6 бар, 115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˚С</w:t>
            </w:r>
            <w:proofErr w:type="gramEnd"/>
          </w:p>
        </w:tc>
        <w:tc>
          <w:tcPr>
            <w:tcW w:w="1418" w:type="dxa"/>
            <w:vAlign w:val="center"/>
          </w:tcPr>
          <w:p w:rsidR="00313223" w:rsidRPr="0046252D" w:rsidRDefault="00313223" w:rsidP="00B85A10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6252D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313223" w:rsidRPr="0046252D" w:rsidRDefault="00313223" w:rsidP="00B85A10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313223" w:rsidRPr="0046252D" w:rsidTr="00B85A10">
        <w:trPr>
          <w:trHeight w:val="144"/>
        </w:trPr>
        <w:tc>
          <w:tcPr>
            <w:tcW w:w="709" w:type="dxa"/>
          </w:tcPr>
          <w:p w:rsidR="00313223" w:rsidRDefault="00313223" w:rsidP="00B85A10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6662" w:type="dxa"/>
          </w:tcPr>
          <w:p w:rsidR="00313223" w:rsidRDefault="00313223" w:rsidP="00B85A10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Проставка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безопасности в комплекте:</w:t>
            </w:r>
          </w:p>
          <w:p w:rsidR="00313223" w:rsidRDefault="00313223" w:rsidP="00B85A10">
            <w:pPr>
              <w:rPr>
                <w:rFonts w:ascii="Times New Roman" w:hAnsi="Times New Roman"/>
                <w:bCs/>
              </w:rPr>
            </w:pPr>
            <w:r w:rsidRPr="00823C25">
              <w:rPr>
                <w:rFonts w:ascii="Times New Roman" w:hAnsi="Times New Roman"/>
                <w:bCs/>
              </w:rPr>
              <w:t xml:space="preserve">1. Катушка </w:t>
            </w:r>
            <w:r>
              <w:rPr>
                <w:rFonts w:ascii="Times New Roman" w:hAnsi="Times New Roman"/>
                <w:bCs/>
              </w:rPr>
              <w:t>трубная фланцевая ДУ200</w:t>
            </w:r>
          </w:p>
          <w:p w:rsidR="00313223" w:rsidRDefault="00313223" w:rsidP="00B85A1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 Реле давления </w:t>
            </w:r>
            <w:r>
              <w:rPr>
                <w:rFonts w:ascii="Times New Roman" w:hAnsi="Times New Roman"/>
                <w:bCs/>
                <w:lang w:val="en-US"/>
              </w:rPr>
              <w:t>min</w:t>
            </w:r>
            <w:r>
              <w:rPr>
                <w:rFonts w:ascii="Times New Roman" w:hAnsi="Times New Roman"/>
                <w:bCs/>
              </w:rPr>
              <w:t xml:space="preserve">+трубка </w:t>
            </w:r>
            <w:proofErr w:type="spellStart"/>
            <w:r>
              <w:rPr>
                <w:rFonts w:ascii="Times New Roman" w:hAnsi="Times New Roman"/>
                <w:bCs/>
              </w:rPr>
              <w:t>Перкинса+кран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Ду15мм</w:t>
            </w:r>
          </w:p>
          <w:p w:rsidR="00313223" w:rsidRDefault="00313223" w:rsidP="00B85A1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3. Реле давления </w:t>
            </w:r>
            <w:r>
              <w:rPr>
                <w:rFonts w:ascii="Times New Roman" w:hAnsi="Times New Roman"/>
                <w:bCs/>
                <w:lang w:val="en-US"/>
              </w:rPr>
              <w:t>max</w:t>
            </w:r>
            <w:r>
              <w:rPr>
                <w:rFonts w:ascii="Times New Roman" w:hAnsi="Times New Roman"/>
                <w:bCs/>
              </w:rPr>
              <w:t xml:space="preserve">+трубка </w:t>
            </w:r>
            <w:proofErr w:type="spellStart"/>
            <w:r>
              <w:rPr>
                <w:rFonts w:ascii="Times New Roman" w:hAnsi="Times New Roman"/>
                <w:bCs/>
              </w:rPr>
              <w:t>Перкинса+кран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Ду15мм</w:t>
            </w:r>
          </w:p>
          <w:p w:rsidR="00313223" w:rsidRDefault="00313223" w:rsidP="00B85A1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4. </w:t>
            </w:r>
            <w:proofErr w:type="gramStart"/>
            <w:r>
              <w:rPr>
                <w:rFonts w:ascii="Times New Roman" w:hAnsi="Times New Roman"/>
                <w:bCs/>
              </w:rPr>
              <w:t>Манометр</w:t>
            </w:r>
            <w:proofErr w:type="gramEnd"/>
            <w:r>
              <w:rPr>
                <w:rFonts w:ascii="Times New Roman" w:hAnsi="Times New Roman"/>
                <w:bCs/>
              </w:rPr>
              <w:t xml:space="preserve"> показывающий 0-10 </w:t>
            </w:r>
            <w:proofErr w:type="spellStart"/>
            <w:r>
              <w:rPr>
                <w:rFonts w:ascii="Times New Roman" w:hAnsi="Times New Roman"/>
                <w:bCs/>
              </w:rPr>
              <w:t>бар+кран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монометрический</w:t>
            </w:r>
            <w:proofErr w:type="spellEnd"/>
          </w:p>
          <w:p w:rsidR="00313223" w:rsidRPr="00823C25" w:rsidRDefault="00313223" w:rsidP="00B85A1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5. Термометр показывающий</w:t>
            </w:r>
          </w:p>
        </w:tc>
        <w:tc>
          <w:tcPr>
            <w:tcW w:w="1418" w:type="dxa"/>
            <w:vAlign w:val="center"/>
          </w:tcPr>
          <w:p w:rsidR="00313223" w:rsidRPr="0046252D" w:rsidRDefault="00313223" w:rsidP="00B85A10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6252D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313223" w:rsidRPr="0046252D" w:rsidRDefault="00313223" w:rsidP="00B85A10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313223" w:rsidRPr="0046252D" w:rsidTr="00B85A10">
        <w:trPr>
          <w:trHeight w:val="144"/>
        </w:trPr>
        <w:tc>
          <w:tcPr>
            <w:tcW w:w="709" w:type="dxa"/>
          </w:tcPr>
          <w:p w:rsidR="00313223" w:rsidRDefault="00313223" w:rsidP="00B85A10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6662" w:type="dxa"/>
          </w:tcPr>
          <w:p w:rsidR="00313223" w:rsidRPr="00666E81" w:rsidRDefault="00313223" w:rsidP="00B85A10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Прегран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КПП 496-01-16-3Н-065х100-6,6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Рн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=6,6 бар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предохр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клапан ф/ф </w:t>
            </w:r>
            <w:r>
              <w:rPr>
                <w:rFonts w:ascii="Times New Roman" w:hAnsi="Times New Roman"/>
                <w:b/>
                <w:bCs/>
                <w:lang w:val="en-US"/>
              </w:rPr>
              <w:t>DN</w:t>
            </w:r>
            <w:r w:rsidRPr="00666E81">
              <w:rPr>
                <w:rFonts w:ascii="Times New Roman" w:hAnsi="Times New Roman"/>
                <w:b/>
                <w:bCs/>
              </w:rPr>
              <w:t>65</w:t>
            </w:r>
            <w:r>
              <w:rPr>
                <w:rFonts w:ascii="Times New Roman" w:hAnsi="Times New Roman"/>
                <w:b/>
                <w:bCs/>
                <w:lang w:val="en-US"/>
              </w:rPr>
              <w:t>x</w:t>
            </w:r>
            <w:r w:rsidRPr="00666E81">
              <w:rPr>
                <w:rFonts w:ascii="Times New Roman" w:hAnsi="Times New Roman"/>
                <w:b/>
                <w:bCs/>
              </w:rPr>
              <w:t xml:space="preserve">100 </w:t>
            </w:r>
            <w:r>
              <w:rPr>
                <w:rFonts w:ascii="Times New Roman" w:hAnsi="Times New Roman"/>
                <w:b/>
                <w:bCs/>
                <w:lang w:val="en-US"/>
              </w:rPr>
              <w:t>PN</w:t>
            </w:r>
            <w:r w:rsidRPr="00666E81">
              <w:rPr>
                <w:rFonts w:ascii="Times New Roman" w:hAnsi="Times New Roman"/>
                <w:b/>
                <w:bCs/>
              </w:rPr>
              <w:t xml:space="preserve">16 </w:t>
            </w: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tmax</w:t>
            </w:r>
            <w:proofErr w:type="spellEnd"/>
            <w:r w:rsidRPr="00666E81">
              <w:rPr>
                <w:rFonts w:ascii="Times New Roman" w:hAnsi="Times New Roman"/>
                <w:b/>
                <w:bCs/>
              </w:rPr>
              <w:t>=300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˚С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чугун</w:t>
            </w:r>
          </w:p>
        </w:tc>
        <w:tc>
          <w:tcPr>
            <w:tcW w:w="1418" w:type="dxa"/>
            <w:vAlign w:val="center"/>
          </w:tcPr>
          <w:p w:rsidR="00313223" w:rsidRPr="0046252D" w:rsidRDefault="00313223" w:rsidP="00B85A10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46252D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313223" w:rsidRPr="0046252D" w:rsidRDefault="00313223" w:rsidP="00B85A10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</w:tbl>
    <w:p w:rsidR="00313223" w:rsidRPr="0046252D" w:rsidRDefault="00313223" w:rsidP="00313223">
      <w:pPr>
        <w:ind w:firstLine="1701"/>
        <w:rPr>
          <w:rFonts w:ascii="Times New Roman" w:eastAsia="Times New Roman" w:hAnsi="Times New Roman"/>
          <w:b/>
          <w:bCs/>
        </w:rPr>
      </w:pPr>
    </w:p>
    <w:p w:rsidR="00313223" w:rsidRPr="0046252D" w:rsidRDefault="00313223" w:rsidP="00313223">
      <w:pPr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Стоимость товара составляет  3 874 000 (т</w:t>
      </w:r>
      <w:r w:rsidRPr="006D49CA">
        <w:rPr>
          <w:rFonts w:ascii="Times New Roman" w:eastAsia="Times New Roman" w:hAnsi="Times New Roman"/>
          <w:b/>
          <w:bCs/>
        </w:rPr>
        <w:t xml:space="preserve">ри миллиона восемьсот семьдесят </w:t>
      </w:r>
      <w:r>
        <w:rPr>
          <w:rFonts w:ascii="Times New Roman" w:eastAsia="Times New Roman" w:hAnsi="Times New Roman"/>
          <w:b/>
          <w:bCs/>
        </w:rPr>
        <w:t>четыре</w:t>
      </w:r>
      <w:r w:rsidRPr="006D49CA">
        <w:rPr>
          <w:rFonts w:ascii="Times New Roman" w:eastAsia="Times New Roman" w:hAnsi="Times New Roman"/>
          <w:b/>
          <w:bCs/>
        </w:rPr>
        <w:t xml:space="preserve"> тысячи</w:t>
      </w:r>
      <w:r>
        <w:rPr>
          <w:rFonts w:ascii="Times New Roman" w:eastAsia="Times New Roman" w:hAnsi="Times New Roman"/>
          <w:b/>
          <w:bCs/>
        </w:rPr>
        <w:t>) рублей 00 копеек</w:t>
      </w:r>
      <w:proofErr w:type="gramStart"/>
      <w:r>
        <w:rPr>
          <w:rFonts w:ascii="Times New Roman" w:eastAsia="Times New Roman" w:hAnsi="Times New Roman"/>
          <w:b/>
          <w:bCs/>
        </w:rPr>
        <w:t xml:space="preserve"> </w:t>
      </w:r>
      <w:r w:rsidRPr="0046252D">
        <w:rPr>
          <w:rFonts w:ascii="Times New Roman" w:eastAsia="Times New Roman" w:hAnsi="Times New Roman"/>
          <w:b/>
          <w:bCs/>
        </w:rPr>
        <w:t>,</w:t>
      </w:r>
      <w:proofErr w:type="gramEnd"/>
      <w:r w:rsidRPr="0046252D">
        <w:rPr>
          <w:rFonts w:ascii="Times New Roman" w:eastAsia="Times New Roman" w:hAnsi="Times New Roman"/>
          <w:b/>
          <w:bCs/>
        </w:rPr>
        <w:t xml:space="preserve"> в том числе НДС </w:t>
      </w:r>
      <w:r>
        <w:rPr>
          <w:rFonts w:ascii="Times New Roman" w:eastAsia="Times New Roman" w:hAnsi="Times New Roman"/>
          <w:b/>
          <w:bCs/>
        </w:rPr>
        <w:t>22 %.</w:t>
      </w:r>
    </w:p>
    <w:p w:rsidR="00313223" w:rsidRPr="0046252D" w:rsidRDefault="00313223" w:rsidP="00313223">
      <w:pPr>
        <w:rPr>
          <w:rFonts w:ascii="Times New Roman" w:eastAsia="Times New Roman" w:hAnsi="Times New Roman"/>
          <w:b/>
          <w:bCs/>
        </w:rPr>
      </w:pPr>
    </w:p>
    <w:p w:rsidR="00313223" w:rsidRPr="0046252D" w:rsidRDefault="00313223" w:rsidP="00313223">
      <w:pPr>
        <w:ind w:right="153" w:firstLine="567"/>
        <w:jc w:val="center"/>
        <w:rPr>
          <w:rFonts w:ascii="Times New Roman" w:eastAsia="Times New Roman" w:hAnsi="Times New Roman"/>
          <w:b/>
        </w:rPr>
      </w:pPr>
      <w:r w:rsidRPr="0046252D">
        <w:rPr>
          <w:rFonts w:ascii="Times New Roman" w:eastAsia="Times New Roman" w:hAnsi="Times New Roman"/>
          <w:b/>
        </w:rPr>
        <w:t>2. Требования к продукции</w:t>
      </w:r>
    </w:p>
    <w:p w:rsidR="00313223" w:rsidRPr="0046252D" w:rsidRDefault="00313223" w:rsidP="00313223">
      <w:pPr>
        <w:ind w:right="153" w:firstLine="567"/>
        <w:jc w:val="both"/>
        <w:rPr>
          <w:rFonts w:ascii="Times New Roman" w:eastAsia="Times New Roman" w:hAnsi="Times New Roman"/>
          <w:b/>
        </w:r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5103"/>
      </w:tblGrid>
      <w:tr w:rsidR="00313223" w:rsidRPr="0046252D" w:rsidTr="00B85A1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23" w:rsidRPr="0046252D" w:rsidRDefault="00313223" w:rsidP="00B85A10">
            <w:pPr>
              <w:ind w:right="153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46252D">
              <w:rPr>
                <w:rFonts w:ascii="Times New Roman" w:eastAsia="Times New Roman" w:hAnsi="Times New Roman"/>
              </w:rPr>
              <w:t>Требования к качеству, безопасности, документации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23" w:rsidRPr="0046252D" w:rsidRDefault="00313223" w:rsidP="00B85A10">
            <w:pPr>
              <w:ind w:right="153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46252D">
              <w:rPr>
                <w:rFonts w:ascii="Times New Roman" w:eastAsia="Times New Roman" w:hAnsi="Times New Roman"/>
              </w:rPr>
              <w:t xml:space="preserve">паспорт изделия,  сертификат </w:t>
            </w:r>
            <w:proofErr w:type="spellStart"/>
            <w:r w:rsidRPr="0046252D">
              <w:rPr>
                <w:rFonts w:ascii="Times New Roman" w:eastAsia="Times New Roman" w:hAnsi="Times New Roman"/>
              </w:rPr>
              <w:t>соответсвия</w:t>
            </w:r>
            <w:proofErr w:type="spellEnd"/>
          </w:p>
        </w:tc>
      </w:tr>
      <w:tr w:rsidR="00313223" w:rsidRPr="0046252D" w:rsidTr="00B85A1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23" w:rsidRPr="0046252D" w:rsidRDefault="00313223" w:rsidP="00B85A10">
            <w:pPr>
              <w:ind w:right="153"/>
              <w:jc w:val="both"/>
              <w:rPr>
                <w:rFonts w:ascii="Times New Roman" w:eastAsia="Times New Roman" w:hAnsi="Times New Roman"/>
              </w:rPr>
            </w:pPr>
            <w:r w:rsidRPr="0046252D">
              <w:rPr>
                <w:rFonts w:ascii="Times New Roman" w:eastAsia="Times New Roman" w:hAnsi="Times New Roman"/>
              </w:rPr>
              <w:t>Основные требования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23" w:rsidRPr="00B05861" w:rsidRDefault="00313223" w:rsidP="00B85A10">
            <w:pPr>
              <w:ind w:left="-108" w:right="742" w:firstLine="108"/>
              <w:jc w:val="both"/>
              <w:rPr>
                <w:rFonts w:ascii="Times New Roman" w:eastAsia="Times New Roman" w:hAnsi="Times New Roman"/>
              </w:rPr>
            </w:pPr>
            <w:r w:rsidRPr="00B05861">
              <w:rPr>
                <w:rFonts w:ascii="Times New Roman" w:eastAsia="Times New Roman" w:hAnsi="Times New Roman"/>
              </w:rPr>
              <w:t xml:space="preserve">основное оборудование должно соответствовать требованиям раздела 8 СП 89.13330.2016 «Котельные установки», </w:t>
            </w:r>
            <w:r>
              <w:rPr>
                <w:rFonts w:ascii="Times New Roman" w:eastAsia="Times New Roman" w:hAnsi="Times New Roman"/>
              </w:rPr>
              <w:t xml:space="preserve">и иметь </w:t>
            </w:r>
            <w:r w:rsidRPr="00B05861">
              <w:rPr>
                <w:rFonts w:ascii="Times New Roman" w:hAnsi="Times New Roman"/>
              </w:rPr>
              <w:t xml:space="preserve">декларирование в соответствии с требованиями </w:t>
            </w:r>
            <w:proofErr w:type="gramStart"/>
            <w:r>
              <w:rPr>
                <w:rFonts w:ascii="Times New Roman" w:hAnsi="Times New Roman"/>
              </w:rPr>
              <w:t>ТР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B05861">
              <w:rPr>
                <w:rFonts w:ascii="Times New Roman" w:hAnsi="Times New Roman"/>
              </w:rPr>
              <w:t>ТС 010/2011 "О без</w:t>
            </w:r>
            <w:r>
              <w:rPr>
                <w:rFonts w:ascii="Times New Roman" w:hAnsi="Times New Roman"/>
              </w:rPr>
              <w:t>опасности машин и оборудования".</w:t>
            </w:r>
          </w:p>
        </w:tc>
      </w:tr>
      <w:tr w:rsidR="00313223" w:rsidRPr="0046252D" w:rsidTr="00B85A1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23" w:rsidRPr="0046252D" w:rsidRDefault="00313223" w:rsidP="00B85A10">
            <w:pPr>
              <w:ind w:right="153"/>
              <w:jc w:val="both"/>
              <w:rPr>
                <w:rFonts w:ascii="Times New Roman" w:eastAsia="Times New Roman" w:hAnsi="Times New Roman"/>
              </w:rPr>
            </w:pPr>
            <w:r w:rsidRPr="0046252D">
              <w:rPr>
                <w:rFonts w:ascii="Times New Roman" w:eastAsia="Times New Roman" w:hAnsi="Times New Roman"/>
              </w:rPr>
              <w:t>Гарантийные качества, срок эксплуатации, срок хранения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23" w:rsidRPr="0046252D" w:rsidRDefault="00313223" w:rsidP="00B85A10">
            <w:pPr>
              <w:ind w:right="153"/>
              <w:jc w:val="both"/>
              <w:rPr>
                <w:rFonts w:ascii="Times New Roman" w:eastAsia="Times New Roman" w:hAnsi="Times New Roman"/>
              </w:rPr>
            </w:pPr>
            <w:r w:rsidRPr="0046252D">
              <w:rPr>
                <w:rFonts w:ascii="Times New Roman" w:eastAsia="Times New Roman" w:hAnsi="Times New Roman"/>
              </w:rPr>
              <w:t>устанавливаются заводом изготовителем</w:t>
            </w:r>
          </w:p>
        </w:tc>
      </w:tr>
      <w:tr w:rsidR="00313223" w:rsidRPr="0046252D" w:rsidTr="00B85A1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23" w:rsidRPr="0046252D" w:rsidRDefault="00313223" w:rsidP="00B85A10">
            <w:pPr>
              <w:ind w:right="153"/>
              <w:jc w:val="both"/>
              <w:rPr>
                <w:rFonts w:ascii="Times New Roman" w:eastAsia="Times New Roman" w:hAnsi="Times New Roman"/>
              </w:rPr>
            </w:pPr>
            <w:r w:rsidRPr="0046252D">
              <w:rPr>
                <w:rFonts w:ascii="Times New Roman" w:eastAsia="Times New Roman" w:hAnsi="Times New Roman"/>
              </w:rPr>
              <w:t>Комплектация оборудования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23" w:rsidRPr="0046252D" w:rsidRDefault="00313223" w:rsidP="00B85A10">
            <w:pPr>
              <w:ind w:right="153"/>
              <w:jc w:val="both"/>
              <w:rPr>
                <w:rFonts w:ascii="Times New Roman" w:eastAsia="Times New Roman" w:hAnsi="Times New Roman"/>
              </w:rPr>
            </w:pPr>
            <w:r w:rsidRPr="0046252D">
              <w:rPr>
                <w:rFonts w:ascii="Times New Roman" w:eastAsia="Times New Roman" w:hAnsi="Times New Roman"/>
              </w:rPr>
              <w:t>согласно паспорту производителя</w:t>
            </w:r>
          </w:p>
        </w:tc>
      </w:tr>
    </w:tbl>
    <w:p w:rsidR="00313223" w:rsidRDefault="00313223" w:rsidP="00313223">
      <w:pPr>
        <w:ind w:right="153"/>
        <w:jc w:val="center"/>
        <w:rPr>
          <w:rFonts w:ascii="Times New Roman" w:eastAsia="Times New Roman" w:hAnsi="Times New Roman"/>
          <w:b/>
        </w:rPr>
      </w:pPr>
    </w:p>
    <w:p w:rsidR="00313223" w:rsidRDefault="00313223" w:rsidP="00313223">
      <w:pPr>
        <w:ind w:right="153"/>
        <w:jc w:val="center"/>
        <w:rPr>
          <w:rFonts w:ascii="Times New Roman" w:eastAsia="Times New Roman" w:hAnsi="Times New Roman"/>
          <w:b/>
        </w:rPr>
      </w:pPr>
    </w:p>
    <w:p w:rsidR="00313223" w:rsidRPr="0046252D" w:rsidRDefault="00313223" w:rsidP="00313223">
      <w:pPr>
        <w:ind w:right="153"/>
        <w:jc w:val="center"/>
        <w:rPr>
          <w:rFonts w:ascii="Times New Roman" w:eastAsia="Times New Roman" w:hAnsi="Times New Roman"/>
          <w:b/>
        </w:rPr>
      </w:pPr>
      <w:r w:rsidRPr="0046252D">
        <w:rPr>
          <w:rFonts w:ascii="Times New Roman" w:eastAsia="Times New Roman" w:hAnsi="Times New Roman"/>
          <w:b/>
        </w:rPr>
        <w:t>3. Условия поставки и оплаты</w:t>
      </w:r>
    </w:p>
    <w:p w:rsidR="00313223" w:rsidRPr="0046252D" w:rsidRDefault="00313223" w:rsidP="00313223">
      <w:pPr>
        <w:spacing w:line="23" w:lineRule="atLeast"/>
        <w:jc w:val="both"/>
        <w:rPr>
          <w:rFonts w:ascii="Times New Roman" w:eastAsia="Times New Roman" w:hAnsi="Times New Roman"/>
          <w:bCs/>
        </w:rPr>
      </w:pPr>
      <w:r w:rsidRPr="0046252D">
        <w:rPr>
          <w:rFonts w:ascii="Times New Roman" w:eastAsia="Times New Roman" w:hAnsi="Times New Roman"/>
          <w:b/>
        </w:rPr>
        <w:t xml:space="preserve">3.1. </w:t>
      </w:r>
      <w:r w:rsidRPr="0046252D">
        <w:rPr>
          <w:rFonts w:ascii="Times New Roman" w:eastAsia="Times New Roman" w:hAnsi="Times New Roman"/>
          <w:b/>
          <w:bCs/>
          <w:u w:val="single"/>
        </w:rPr>
        <w:t>Место поставки</w:t>
      </w:r>
      <w:r w:rsidRPr="0046252D">
        <w:rPr>
          <w:rFonts w:ascii="Times New Roman" w:eastAsia="Times New Roman" w:hAnsi="Times New Roman"/>
          <w:bCs/>
        </w:rPr>
        <w:t xml:space="preserve">:  </w:t>
      </w:r>
      <w:r w:rsidRPr="0046252D">
        <w:rPr>
          <w:rFonts w:ascii="Times New Roman" w:eastAsia="SimSun" w:hAnsi="Times New Roman"/>
          <w:kern w:val="3"/>
        </w:rPr>
        <w:t>транспортной компанией по адресу:</w:t>
      </w:r>
      <w:r w:rsidRPr="0046252D">
        <w:rPr>
          <w:rFonts w:ascii="Times New Roman" w:eastAsia="Times New Roman" w:hAnsi="Times New Roman"/>
          <w:bCs/>
        </w:rPr>
        <w:t xml:space="preserve"> </w:t>
      </w:r>
      <w:proofErr w:type="gramStart"/>
      <w:r w:rsidRPr="0046252D">
        <w:rPr>
          <w:rFonts w:ascii="Times New Roman" w:eastAsia="SimSun" w:hAnsi="Times New Roman"/>
          <w:kern w:val="3"/>
        </w:rPr>
        <w:t>Ленинградская область, Выборгский</w:t>
      </w:r>
      <w:r>
        <w:rPr>
          <w:rFonts w:ascii="Times New Roman" w:eastAsia="SimSun" w:hAnsi="Times New Roman"/>
          <w:kern w:val="3"/>
        </w:rPr>
        <w:t xml:space="preserve"> муниципальный</w:t>
      </w:r>
      <w:r w:rsidRPr="0046252D">
        <w:rPr>
          <w:rFonts w:ascii="Times New Roman" w:eastAsia="SimSun" w:hAnsi="Times New Roman"/>
          <w:kern w:val="3"/>
        </w:rPr>
        <w:t xml:space="preserve"> район,</w:t>
      </w:r>
      <w:r w:rsidRPr="00666E81">
        <w:rPr>
          <w:rFonts w:ascii="Times New Roman" w:eastAsia="SimSun" w:hAnsi="Times New Roman"/>
          <w:kern w:val="3"/>
          <w:sz w:val="24"/>
        </w:rPr>
        <w:t xml:space="preserve"> </w:t>
      </w:r>
      <w:r w:rsidRPr="00BA7969">
        <w:rPr>
          <w:rFonts w:ascii="Times New Roman" w:eastAsia="SimSun" w:hAnsi="Times New Roman"/>
          <w:kern w:val="3"/>
          <w:sz w:val="24"/>
        </w:rPr>
        <w:t>г. Выборг, ул. Октябрьская, д. 4</w:t>
      </w:r>
      <w:r w:rsidRPr="0046252D">
        <w:rPr>
          <w:rFonts w:ascii="Times New Roman" w:eastAsia="Times New Roman" w:hAnsi="Times New Roman"/>
          <w:bCs/>
        </w:rPr>
        <w:t>.</w:t>
      </w:r>
      <w:proofErr w:type="gramEnd"/>
    </w:p>
    <w:p w:rsidR="00313223" w:rsidRPr="0046252D" w:rsidRDefault="00313223" w:rsidP="00313223">
      <w:pPr>
        <w:rPr>
          <w:rFonts w:ascii="Times New Roman" w:eastAsia="Times New Roman" w:hAnsi="Times New Roman"/>
          <w:b/>
        </w:rPr>
      </w:pPr>
    </w:p>
    <w:p w:rsidR="00313223" w:rsidRPr="0046252D" w:rsidRDefault="00313223" w:rsidP="00313223">
      <w:pPr>
        <w:rPr>
          <w:rFonts w:ascii="Times New Roman" w:eastAsia="Times New Roman" w:hAnsi="Times New Roman"/>
          <w:bCs/>
        </w:rPr>
      </w:pPr>
      <w:r w:rsidRPr="0046252D">
        <w:rPr>
          <w:rFonts w:ascii="Times New Roman" w:eastAsia="Times New Roman" w:hAnsi="Times New Roman"/>
          <w:b/>
        </w:rPr>
        <w:t xml:space="preserve">3.2. </w:t>
      </w:r>
      <w:r w:rsidRPr="0046252D">
        <w:rPr>
          <w:rFonts w:ascii="Times New Roman" w:eastAsia="Times New Roman" w:hAnsi="Times New Roman"/>
          <w:b/>
          <w:bCs/>
          <w:u w:val="single"/>
        </w:rPr>
        <w:t>Срок поставки на объект</w:t>
      </w:r>
      <w:proofErr w:type="gramStart"/>
      <w:r w:rsidRPr="0046252D">
        <w:rPr>
          <w:rFonts w:ascii="Times New Roman" w:eastAsia="Times New Roman" w:hAnsi="Times New Roman"/>
          <w:b/>
          <w:bCs/>
          <w:u w:val="single"/>
        </w:rPr>
        <w:t xml:space="preserve"> </w:t>
      </w:r>
      <w:r w:rsidRPr="0046252D">
        <w:rPr>
          <w:rFonts w:ascii="Times New Roman" w:eastAsia="Times New Roman" w:hAnsi="Times New Roman"/>
          <w:bCs/>
        </w:rPr>
        <w:t>:</w:t>
      </w:r>
      <w:proofErr w:type="gramEnd"/>
      <w:r w:rsidRPr="0046252D">
        <w:rPr>
          <w:rFonts w:ascii="Times New Roman" w:eastAsia="Times New Roman" w:hAnsi="Times New Roman"/>
          <w:bCs/>
        </w:rPr>
        <w:t xml:space="preserve"> </w:t>
      </w:r>
    </w:p>
    <w:p w:rsidR="00313223" w:rsidRDefault="00313223" w:rsidP="00313223">
      <w:pPr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Котел 2,2 МВт не </w:t>
      </w:r>
      <w:proofErr w:type="spellStart"/>
      <w:r>
        <w:rPr>
          <w:rFonts w:ascii="Times New Roman" w:eastAsia="Times New Roman" w:hAnsi="Times New Roman"/>
          <w:b/>
        </w:rPr>
        <w:t>позднея</w:t>
      </w:r>
      <w:proofErr w:type="spellEnd"/>
      <w:r>
        <w:rPr>
          <w:rFonts w:ascii="Times New Roman" w:eastAsia="Times New Roman" w:hAnsi="Times New Roman"/>
          <w:b/>
        </w:rPr>
        <w:t xml:space="preserve"> 15 августа</w:t>
      </w:r>
      <w:r w:rsidRPr="0046252D">
        <w:rPr>
          <w:rFonts w:ascii="Times New Roman" w:eastAsia="Times New Roman" w:hAnsi="Times New Roman"/>
          <w:b/>
        </w:rPr>
        <w:t xml:space="preserve"> 202</w:t>
      </w:r>
      <w:r>
        <w:rPr>
          <w:rFonts w:ascii="Times New Roman" w:eastAsia="Times New Roman" w:hAnsi="Times New Roman"/>
          <w:b/>
        </w:rPr>
        <w:t>6 года;</w:t>
      </w:r>
    </w:p>
    <w:p w:rsidR="00313223" w:rsidRDefault="00313223" w:rsidP="00313223">
      <w:pPr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Котел 2,8 МВт не </w:t>
      </w:r>
      <w:proofErr w:type="spellStart"/>
      <w:r>
        <w:rPr>
          <w:rFonts w:ascii="Times New Roman" w:eastAsia="Times New Roman" w:hAnsi="Times New Roman"/>
          <w:b/>
        </w:rPr>
        <w:t>позднея</w:t>
      </w:r>
      <w:proofErr w:type="spellEnd"/>
      <w:r>
        <w:rPr>
          <w:rFonts w:ascii="Times New Roman" w:eastAsia="Times New Roman" w:hAnsi="Times New Roman"/>
          <w:b/>
        </w:rPr>
        <w:t xml:space="preserve"> 15 сентября</w:t>
      </w:r>
      <w:r w:rsidRPr="0046252D">
        <w:rPr>
          <w:rFonts w:ascii="Times New Roman" w:eastAsia="Times New Roman" w:hAnsi="Times New Roman"/>
          <w:b/>
        </w:rPr>
        <w:t xml:space="preserve"> 202</w:t>
      </w:r>
      <w:r>
        <w:rPr>
          <w:rFonts w:ascii="Times New Roman" w:eastAsia="Times New Roman" w:hAnsi="Times New Roman"/>
          <w:b/>
        </w:rPr>
        <w:t>6 года.</w:t>
      </w:r>
    </w:p>
    <w:p w:rsidR="00313223" w:rsidRPr="0046252D" w:rsidRDefault="00313223" w:rsidP="00313223">
      <w:pPr>
        <w:jc w:val="both"/>
        <w:rPr>
          <w:rFonts w:ascii="Times New Roman" w:eastAsia="Times New Roman" w:hAnsi="Times New Roman"/>
          <w:b/>
        </w:rPr>
      </w:pPr>
    </w:p>
    <w:p w:rsidR="00313223" w:rsidRPr="0046252D" w:rsidRDefault="00313223" w:rsidP="00313223">
      <w:pPr>
        <w:jc w:val="both"/>
        <w:rPr>
          <w:rFonts w:ascii="Times New Roman" w:eastAsia="Times New Roman" w:hAnsi="Times New Roman"/>
          <w:b/>
        </w:rPr>
      </w:pPr>
    </w:p>
    <w:p w:rsidR="00313223" w:rsidRPr="0046252D" w:rsidRDefault="00313223" w:rsidP="00313223">
      <w:pPr>
        <w:jc w:val="both"/>
        <w:rPr>
          <w:rFonts w:ascii="Times New Roman" w:eastAsia="Times New Roman" w:hAnsi="Times New Roman"/>
          <w:bCs/>
        </w:rPr>
      </w:pPr>
      <w:r w:rsidRPr="0046252D">
        <w:rPr>
          <w:rFonts w:ascii="Times New Roman" w:eastAsia="Times New Roman" w:hAnsi="Times New Roman"/>
          <w:b/>
        </w:rPr>
        <w:t xml:space="preserve">3.3 </w:t>
      </w:r>
      <w:r w:rsidRPr="0046252D">
        <w:rPr>
          <w:rFonts w:ascii="Times New Roman" w:eastAsia="Times New Roman" w:hAnsi="Times New Roman"/>
          <w:b/>
          <w:bCs/>
          <w:u w:val="single"/>
        </w:rPr>
        <w:t>Условия оплаты</w:t>
      </w:r>
      <w:r w:rsidRPr="0046252D">
        <w:rPr>
          <w:rFonts w:ascii="Times New Roman" w:eastAsia="Times New Roman" w:hAnsi="Times New Roman"/>
          <w:bCs/>
        </w:rPr>
        <w:t xml:space="preserve">: </w:t>
      </w:r>
      <w:r>
        <w:rPr>
          <w:rFonts w:ascii="Times New Roman" w:eastAsia="Times New Roman" w:hAnsi="Times New Roman"/>
          <w:bCs/>
        </w:rPr>
        <w:t>предоплата 3</w:t>
      </w:r>
      <w:r w:rsidRPr="0046252D">
        <w:rPr>
          <w:rFonts w:ascii="Times New Roman" w:eastAsia="Times New Roman" w:hAnsi="Times New Roman"/>
          <w:bCs/>
        </w:rPr>
        <w:t>0% при размещении заказа</w:t>
      </w:r>
      <w:r>
        <w:rPr>
          <w:rFonts w:ascii="Times New Roman" w:eastAsia="Times New Roman" w:hAnsi="Times New Roman"/>
          <w:bCs/>
        </w:rPr>
        <w:t xml:space="preserve"> (в течение 7 (семи) рабочих дней с даты заключения договора)</w:t>
      </w:r>
      <w:r w:rsidRPr="0046252D">
        <w:rPr>
          <w:rFonts w:ascii="Times New Roman" w:eastAsia="Times New Roman" w:hAnsi="Times New Roman"/>
          <w:bCs/>
        </w:rPr>
        <w:t xml:space="preserve">, </w:t>
      </w:r>
      <w:r>
        <w:rPr>
          <w:rFonts w:ascii="Times New Roman" w:eastAsia="Times New Roman" w:hAnsi="Times New Roman"/>
          <w:bCs/>
        </w:rPr>
        <w:t>7</w:t>
      </w:r>
      <w:r w:rsidRPr="0046252D">
        <w:rPr>
          <w:rFonts w:ascii="Times New Roman" w:eastAsia="Times New Roman" w:hAnsi="Times New Roman"/>
          <w:bCs/>
        </w:rPr>
        <w:t>0% после доставки на объект</w:t>
      </w:r>
      <w:r>
        <w:rPr>
          <w:rFonts w:ascii="Times New Roman" w:eastAsia="Times New Roman" w:hAnsi="Times New Roman"/>
          <w:bCs/>
        </w:rPr>
        <w:t xml:space="preserve"> и подписании </w:t>
      </w:r>
      <w:proofErr w:type="spellStart"/>
      <w:proofErr w:type="gramStart"/>
      <w:r>
        <w:rPr>
          <w:rFonts w:ascii="Times New Roman" w:eastAsia="Times New Roman" w:hAnsi="Times New Roman"/>
          <w:bCs/>
        </w:rPr>
        <w:t>приёмо</w:t>
      </w:r>
      <w:proofErr w:type="spellEnd"/>
      <w:r>
        <w:rPr>
          <w:rFonts w:ascii="Times New Roman" w:eastAsia="Times New Roman" w:hAnsi="Times New Roman"/>
          <w:bCs/>
        </w:rPr>
        <w:t>-передаточного</w:t>
      </w:r>
      <w:proofErr w:type="gramEnd"/>
      <w:r>
        <w:rPr>
          <w:rFonts w:ascii="Times New Roman" w:eastAsia="Times New Roman" w:hAnsi="Times New Roman"/>
          <w:bCs/>
        </w:rPr>
        <w:t xml:space="preserve"> акта</w:t>
      </w:r>
      <w:r w:rsidRPr="0046252D">
        <w:rPr>
          <w:rFonts w:ascii="Times New Roman" w:eastAsia="Times New Roman" w:hAnsi="Times New Roman"/>
          <w:bCs/>
        </w:rPr>
        <w:t xml:space="preserve"> в течение 15 (пятнадцати) рабочих дней.</w:t>
      </w:r>
    </w:p>
    <w:p w:rsidR="00313223" w:rsidRPr="0046252D" w:rsidRDefault="00313223" w:rsidP="00313223">
      <w:pPr>
        <w:jc w:val="both"/>
        <w:rPr>
          <w:rFonts w:ascii="Times New Roman" w:eastAsia="Times New Roman" w:hAnsi="Times New Roman"/>
          <w:bCs/>
        </w:rPr>
      </w:pPr>
    </w:p>
    <w:p w:rsidR="00313223" w:rsidRDefault="00313223" w:rsidP="00313223">
      <w:pPr>
        <w:pStyle w:val="a"/>
        <w:numPr>
          <w:ilvl w:val="0"/>
          <w:numId w:val="0"/>
        </w:numPr>
      </w:pPr>
      <w:r>
        <w:t>РАЗДЕЛ 6. ИНФОРМАЦИОННАЯ КАРТА</w:t>
      </w:r>
    </w:p>
    <w:tbl>
      <w:tblPr>
        <w:tblW w:w="9600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525"/>
        <w:gridCol w:w="2874"/>
        <w:gridCol w:w="6201"/>
      </w:tblGrid>
      <w:tr w:rsidR="00313223" w:rsidRPr="00CB5992" w:rsidTr="00313223">
        <w:trPr>
          <w:trHeight w:val="57"/>
        </w:trPr>
        <w:tc>
          <w:tcPr>
            <w:tcW w:w="525" w:type="dxa"/>
            <w:shd w:val="clear" w:color="auto" w:fill="auto"/>
          </w:tcPr>
          <w:p w:rsidR="00313223" w:rsidRDefault="00313223" w:rsidP="00B85A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23" w:rsidRDefault="00313223" w:rsidP="00B85A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начала – дата и время окончания срока подачи заявок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23" w:rsidRPr="00CB5992" w:rsidRDefault="00313223" w:rsidP="00B85A10">
            <w:pPr>
              <w:spacing w:after="0" w:line="240" w:lineRule="auto"/>
              <w:rPr>
                <w:rFonts w:ascii="Times New Roman" w:hAnsi="Times New Roman"/>
              </w:rPr>
            </w:pPr>
            <w:r w:rsidRPr="00CB5992">
              <w:rPr>
                <w:rFonts w:ascii="Times New Roman" w:hAnsi="Times New Roman"/>
              </w:rPr>
              <w:t>Заявки подаются</w:t>
            </w:r>
            <w:r>
              <w:rPr>
                <w:rFonts w:ascii="Times New Roman" w:hAnsi="Times New Roman"/>
              </w:rPr>
              <w:t>,</w:t>
            </w:r>
            <w:r w:rsidRPr="00CB5992">
              <w:rPr>
                <w:rFonts w:ascii="Times New Roman" w:hAnsi="Times New Roman"/>
              </w:rPr>
              <w:t xml:space="preserve"> начиная с </w:t>
            </w:r>
            <w:r>
              <w:rPr>
                <w:rFonts w:ascii="Times New Roman" w:hAnsi="Times New Roman"/>
              </w:rPr>
              <w:t>момента публикации «25» марта 2026 г.</w:t>
            </w:r>
            <w:r w:rsidRPr="00CB5992">
              <w:rPr>
                <w:rFonts w:ascii="Times New Roman" w:hAnsi="Times New Roman"/>
              </w:rPr>
              <w:t xml:space="preserve"> и до «</w:t>
            </w:r>
            <w:r>
              <w:rPr>
                <w:rFonts w:ascii="Times New Roman" w:hAnsi="Times New Roman"/>
              </w:rPr>
              <w:t xml:space="preserve">07» апреля  </w:t>
            </w:r>
            <w:r w:rsidRPr="00CB599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  <w:r w:rsidRPr="00CB5992">
              <w:rPr>
                <w:rFonts w:ascii="Times New Roman" w:hAnsi="Times New Roman"/>
              </w:rPr>
              <w:t xml:space="preserve"> г. </w:t>
            </w:r>
            <w:r>
              <w:rPr>
                <w:rFonts w:ascii="Times New Roman" w:hAnsi="Times New Roman"/>
              </w:rPr>
              <w:t>09</w:t>
            </w:r>
            <w:r w:rsidRPr="00CB5992">
              <w:rPr>
                <w:rFonts w:ascii="Times New Roman" w:hAnsi="Times New Roman"/>
              </w:rPr>
              <w:t xml:space="preserve">  ч. </w:t>
            </w:r>
            <w:r>
              <w:rPr>
                <w:rFonts w:ascii="Times New Roman" w:hAnsi="Times New Roman"/>
              </w:rPr>
              <w:t>00</w:t>
            </w:r>
            <w:r w:rsidRPr="00CB5992">
              <w:rPr>
                <w:rFonts w:ascii="Times New Roman" w:hAnsi="Times New Roman"/>
              </w:rPr>
              <w:t xml:space="preserve"> мин.  (по местному времени Заказчика) </w:t>
            </w:r>
          </w:p>
        </w:tc>
      </w:tr>
      <w:tr w:rsidR="00313223" w:rsidRPr="00CB5992" w:rsidTr="00313223">
        <w:trPr>
          <w:trHeight w:val="57"/>
        </w:trPr>
        <w:tc>
          <w:tcPr>
            <w:tcW w:w="525" w:type="dxa"/>
            <w:shd w:val="clear" w:color="auto" w:fill="auto"/>
          </w:tcPr>
          <w:p w:rsidR="00313223" w:rsidRPr="000B51E3" w:rsidRDefault="00313223" w:rsidP="00B85A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23" w:rsidRDefault="00313223" w:rsidP="00B85A10">
            <w:pPr>
              <w:spacing w:after="0" w:line="240" w:lineRule="auto"/>
              <w:rPr>
                <w:rFonts w:ascii="Times New Roman" w:hAnsi="Times New Roman"/>
              </w:rPr>
            </w:pPr>
            <w:r w:rsidRPr="000B51E3">
              <w:rPr>
                <w:rFonts w:ascii="Times New Roman" w:hAnsi="Times New Roman"/>
              </w:rPr>
              <w:t xml:space="preserve">Дата начала – дата </w:t>
            </w:r>
            <w:proofErr w:type="gramStart"/>
            <w:r w:rsidRPr="000B51E3">
              <w:rPr>
                <w:rFonts w:ascii="Times New Roman" w:hAnsi="Times New Roman"/>
              </w:rPr>
              <w:t>окончания срока предоставления разъяснений документации</w:t>
            </w:r>
            <w:proofErr w:type="gramEnd"/>
            <w:r w:rsidRPr="000B51E3">
              <w:rPr>
                <w:rFonts w:ascii="Times New Roman" w:hAnsi="Times New Roman"/>
              </w:rPr>
              <w:t xml:space="preserve"> о закупке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23" w:rsidRPr="00CB5992" w:rsidRDefault="00313223" w:rsidP="00B85A10">
            <w:pPr>
              <w:spacing w:after="0" w:line="240" w:lineRule="auto"/>
              <w:rPr>
                <w:rFonts w:ascii="Times New Roman" w:hAnsi="Times New Roman"/>
              </w:rPr>
            </w:pPr>
            <w:r w:rsidRPr="00CB5992">
              <w:rPr>
                <w:rFonts w:ascii="Times New Roman" w:hAnsi="Times New Roman"/>
              </w:rPr>
              <w:t xml:space="preserve">Разъяснения положений извещения и (или) документации о закупке, предоставляются с </w:t>
            </w:r>
            <w:r>
              <w:rPr>
                <w:rFonts w:ascii="Times New Roman" w:hAnsi="Times New Roman"/>
              </w:rPr>
              <w:t>момента публикации</w:t>
            </w:r>
            <w:r w:rsidRPr="00CB5992">
              <w:rPr>
                <w:rFonts w:ascii="Times New Roman" w:hAnsi="Times New Roman"/>
              </w:rPr>
              <w:t xml:space="preserve"> и до «</w:t>
            </w:r>
            <w:r>
              <w:rPr>
                <w:rFonts w:ascii="Times New Roman" w:hAnsi="Times New Roman"/>
              </w:rPr>
              <w:t>06</w:t>
            </w:r>
            <w:r w:rsidRPr="00CB5992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апреля</w:t>
            </w:r>
            <w:r w:rsidRPr="00CB5992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6</w:t>
            </w:r>
            <w:r w:rsidRPr="00CB5992">
              <w:rPr>
                <w:rFonts w:ascii="Times New Roman" w:hAnsi="Times New Roman"/>
              </w:rPr>
              <w:t xml:space="preserve"> г. 1</w:t>
            </w:r>
            <w:r>
              <w:rPr>
                <w:rFonts w:ascii="Times New Roman" w:hAnsi="Times New Roman"/>
              </w:rPr>
              <w:t>4</w:t>
            </w:r>
            <w:r w:rsidRPr="00CB5992">
              <w:rPr>
                <w:rFonts w:ascii="Times New Roman" w:hAnsi="Times New Roman"/>
              </w:rPr>
              <w:t xml:space="preserve">  ч. 00 мин.  (по местному времени Заказчика)</w:t>
            </w:r>
          </w:p>
        </w:tc>
      </w:tr>
      <w:tr w:rsidR="00313223" w:rsidRPr="00CB5992" w:rsidTr="00313223">
        <w:trPr>
          <w:trHeight w:val="57"/>
        </w:trPr>
        <w:tc>
          <w:tcPr>
            <w:tcW w:w="525" w:type="dxa"/>
            <w:shd w:val="clear" w:color="auto" w:fill="auto"/>
          </w:tcPr>
          <w:p w:rsidR="00313223" w:rsidRDefault="00313223" w:rsidP="00B85A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23" w:rsidRDefault="00313223" w:rsidP="00B85A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и дата рассмотрения заявок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23" w:rsidRPr="00CB5992" w:rsidRDefault="00313223" w:rsidP="00B85A10">
            <w:pPr>
              <w:spacing w:after="0" w:line="240" w:lineRule="auto"/>
              <w:rPr>
                <w:rFonts w:ascii="Times New Roman" w:hAnsi="Times New Roman"/>
              </w:rPr>
            </w:pPr>
            <w:r w:rsidRPr="00CB5992">
              <w:rPr>
                <w:rFonts w:ascii="Times New Roman" w:hAnsi="Times New Roman"/>
              </w:rPr>
              <w:t xml:space="preserve">188800, Ленинградская область, г. Выборг, ул. Сухова, д.2, </w:t>
            </w:r>
          </w:p>
          <w:p w:rsidR="00313223" w:rsidRPr="00CB5992" w:rsidRDefault="00313223" w:rsidP="00B85A10">
            <w:pPr>
              <w:spacing w:after="0" w:line="240" w:lineRule="auto"/>
              <w:rPr>
                <w:rFonts w:ascii="Times New Roman" w:hAnsi="Times New Roman"/>
              </w:rPr>
            </w:pPr>
            <w:r w:rsidRPr="00CB5992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07</w:t>
            </w:r>
            <w:r w:rsidRPr="00CB5992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апреля </w:t>
            </w:r>
            <w:r w:rsidRPr="00CB5992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6</w:t>
            </w:r>
            <w:r w:rsidRPr="00CB5992">
              <w:rPr>
                <w:rFonts w:ascii="Times New Roman" w:hAnsi="Times New Roman"/>
              </w:rPr>
              <w:t xml:space="preserve"> г. «</w:t>
            </w:r>
            <w:r>
              <w:rPr>
                <w:rFonts w:ascii="Times New Roman" w:hAnsi="Times New Roman"/>
              </w:rPr>
              <w:t>09</w:t>
            </w:r>
            <w:r w:rsidRPr="00CB5992">
              <w:rPr>
                <w:rFonts w:ascii="Times New Roman" w:hAnsi="Times New Roman"/>
              </w:rPr>
              <w:t xml:space="preserve">» час. 00 мин. </w:t>
            </w:r>
          </w:p>
        </w:tc>
      </w:tr>
      <w:tr w:rsidR="00313223" w:rsidRPr="00CB5992" w:rsidTr="00313223">
        <w:trPr>
          <w:trHeight w:val="57"/>
        </w:trPr>
        <w:tc>
          <w:tcPr>
            <w:tcW w:w="525" w:type="dxa"/>
            <w:shd w:val="clear" w:color="auto" w:fill="auto"/>
          </w:tcPr>
          <w:p w:rsidR="00313223" w:rsidRDefault="00313223" w:rsidP="00B85A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23" w:rsidRDefault="00313223" w:rsidP="00B85A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и дата оценки и сопоставления заявок (подведения итогов закупки)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23" w:rsidRPr="00CB5992" w:rsidRDefault="00313223" w:rsidP="00B85A10">
            <w:pPr>
              <w:spacing w:after="0" w:line="240" w:lineRule="auto"/>
              <w:rPr>
                <w:rFonts w:ascii="Times New Roman" w:hAnsi="Times New Roman"/>
              </w:rPr>
            </w:pPr>
            <w:r w:rsidRPr="00CB5992">
              <w:rPr>
                <w:rFonts w:ascii="Times New Roman" w:hAnsi="Times New Roman"/>
              </w:rPr>
              <w:t>188800, Ленинградская область, г. Выборг, ул. Сухова, д.2,</w:t>
            </w:r>
          </w:p>
          <w:p w:rsidR="00313223" w:rsidRPr="00CB5992" w:rsidRDefault="00313223" w:rsidP="00B85A10">
            <w:pPr>
              <w:spacing w:after="0" w:line="240" w:lineRule="auto"/>
              <w:rPr>
                <w:rFonts w:ascii="Times New Roman" w:hAnsi="Times New Roman"/>
              </w:rPr>
            </w:pPr>
            <w:r w:rsidRPr="00CB5992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07</w:t>
            </w:r>
            <w:r w:rsidRPr="00CB5992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апреля </w:t>
            </w:r>
            <w:r w:rsidRPr="00CB599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  <w:r w:rsidRPr="00CB5992">
              <w:rPr>
                <w:rFonts w:ascii="Times New Roman" w:hAnsi="Times New Roman"/>
              </w:rPr>
              <w:t xml:space="preserve"> г. «</w:t>
            </w:r>
            <w:r>
              <w:rPr>
                <w:rFonts w:ascii="Times New Roman" w:hAnsi="Times New Roman"/>
              </w:rPr>
              <w:t xml:space="preserve">14 </w:t>
            </w:r>
            <w:r w:rsidRPr="00CB5992">
              <w:rPr>
                <w:rFonts w:ascii="Times New Roman" w:hAnsi="Times New Roman"/>
              </w:rPr>
              <w:t>» час. 00 мин.</w:t>
            </w:r>
          </w:p>
        </w:tc>
      </w:tr>
    </w:tbl>
    <w:p w:rsidR="00313223" w:rsidRPr="00313223" w:rsidRDefault="00313223" w:rsidP="0031322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13223" w:rsidRPr="00313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roxima Nova ExCn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3562"/>
    <w:multiLevelType w:val="multilevel"/>
    <w:tmpl w:val="CA48B4A2"/>
    <w:lvl w:ilvl="0">
      <w:start w:val="1"/>
      <w:numFmt w:val="decimal"/>
      <w:pStyle w:val="a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a0"/>
      <w:lvlText w:val="%1.%2"/>
      <w:lvlJc w:val="left"/>
      <w:pPr>
        <w:ind w:left="2552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ind w:left="1134" w:hanging="1134"/>
      </w:pPr>
      <w:rPr>
        <w:rFonts w:ascii="Times New Roman" w:hAnsi="Times New Roman" w:cs="Times New Roman" w:hint="default"/>
        <w:b w:val="0"/>
        <w:sz w:val="24"/>
        <w:lang w:val="ru-RU"/>
      </w:rPr>
    </w:lvl>
    <w:lvl w:ilvl="3">
      <w:start w:val="1"/>
      <w:numFmt w:val="decimal"/>
      <w:pStyle w:val="a2"/>
      <w:lvlText w:val="(%4)"/>
      <w:lvlJc w:val="left"/>
      <w:pPr>
        <w:ind w:left="2836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>
    <w:nsid w:val="0EBC7031"/>
    <w:multiLevelType w:val="hybridMultilevel"/>
    <w:tmpl w:val="89A02A9C"/>
    <w:lvl w:ilvl="0" w:tplc="6568A2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885202"/>
    <w:multiLevelType w:val="hybridMultilevel"/>
    <w:tmpl w:val="89A02A9C"/>
    <w:lvl w:ilvl="0" w:tplc="6568A2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31"/>
    <w:rsid w:val="002B5DA1"/>
    <w:rsid w:val="00313223"/>
    <w:rsid w:val="008C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313223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paragraph" w:customStyle="1" w:styleId="a0">
    <w:name w:val="Подраздел"/>
    <w:uiPriority w:val="99"/>
    <w:qFormat/>
    <w:rsid w:val="00313223"/>
    <w:pPr>
      <w:keepNext/>
      <w:keepLines/>
      <w:numPr>
        <w:ilvl w:val="1"/>
        <w:numId w:val="3"/>
      </w:numPr>
      <w:suppressAutoHyphens/>
      <w:spacing w:before="480" w:after="120"/>
      <w:ind w:left="1021" w:hanging="1021"/>
      <w:outlineLvl w:val="1"/>
    </w:pPr>
    <w:rPr>
      <w:rFonts w:ascii="Times New Roman" w:eastAsia="MS Gothic" w:hAnsi="Times New Roman" w:cs="Times New Roman"/>
      <w:b/>
      <w:sz w:val="24"/>
      <w:szCs w:val="24"/>
      <w:lang w:eastAsia="ru-RU"/>
    </w:rPr>
  </w:style>
  <w:style w:type="paragraph" w:customStyle="1" w:styleId="a">
    <w:name w:val="Раздел"/>
    <w:uiPriority w:val="99"/>
    <w:qFormat/>
    <w:rsid w:val="00313223"/>
    <w:pPr>
      <w:keepNext/>
      <w:keepLines/>
      <w:pageBreakBefore/>
      <w:numPr>
        <w:numId w:val="3"/>
      </w:numPr>
      <w:tabs>
        <w:tab w:val="left" w:pos="454"/>
      </w:tabs>
      <w:suppressAutoHyphens/>
      <w:spacing w:before="240" w:after="240" w:line="36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2">
    <w:name w:val="Текст Подпункта"/>
    <w:uiPriority w:val="99"/>
    <w:qFormat/>
    <w:rsid w:val="00313223"/>
    <w:pPr>
      <w:numPr>
        <w:ilvl w:val="3"/>
        <w:numId w:val="3"/>
      </w:numPr>
      <w:suppressAutoHyphens/>
      <w:spacing w:after="0"/>
      <w:ind w:left="1475" w:hanging="454"/>
      <w:jc w:val="both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313223"/>
    <w:pPr>
      <w:numPr>
        <w:ilvl w:val="4"/>
        <w:numId w:val="3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a1">
    <w:name w:val="Текст Пункта"/>
    <w:uiPriority w:val="99"/>
    <w:qFormat/>
    <w:rsid w:val="00313223"/>
    <w:pPr>
      <w:numPr>
        <w:ilvl w:val="2"/>
        <w:numId w:val="3"/>
      </w:numPr>
      <w:suppressAutoHyphens/>
      <w:spacing w:after="0" w:line="240" w:lineRule="auto"/>
      <w:ind w:left="1021" w:hanging="1021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313223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paragraph" w:customStyle="1" w:styleId="a0">
    <w:name w:val="Подраздел"/>
    <w:uiPriority w:val="99"/>
    <w:qFormat/>
    <w:rsid w:val="00313223"/>
    <w:pPr>
      <w:keepNext/>
      <w:keepLines/>
      <w:numPr>
        <w:ilvl w:val="1"/>
        <w:numId w:val="3"/>
      </w:numPr>
      <w:suppressAutoHyphens/>
      <w:spacing w:before="480" w:after="120"/>
      <w:ind w:left="1021" w:hanging="1021"/>
      <w:outlineLvl w:val="1"/>
    </w:pPr>
    <w:rPr>
      <w:rFonts w:ascii="Times New Roman" w:eastAsia="MS Gothic" w:hAnsi="Times New Roman" w:cs="Times New Roman"/>
      <w:b/>
      <w:sz w:val="24"/>
      <w:szCs w:val="24"/>
      <w:lang w:eastAsia="ru-RU"/>
    </w:rPr>
  </w:style>
  <w:style w:type="paragraph" w:customStyle="1" w:styleId="a">
    <w:name w:val="Раздел"/>
    <w:uiPriority w:val="99"/>
    <w:qFormat/>
    <w:rsid w:val="00313223"/>
    <w:pPr>
      <w:keepNext/>
      <w:keepLines/>
      <w:pageBreakBefore/>
      <w:numPr>
        <w:numId w:val="3"/>
      </w:numPr>
      <w:tabs>
        <w:tab w:val="left" w:pos="454"/>
      </w:tabs>
      <w:suppressAutoHyphens/>
      <w:spacing w:before="240" w:after="240" w:line="36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2">
    <w:name w:val="Текст Подпункта"/>
    <w:uiPriority w:val="99"/>
    <w:qFormat/>
    <w:rsid w:val="00313223"/>
    <w:pPr>
      <w:numPr>
        <w:ilvl w:val="3"/>
        <w:numId w:val="3"/>
      </w:numPr>
      <w:suppressAutoHyphens/>
      <w:spacing w:after="0"/>
      <w:ind w:left="1475" w:hanging="454"/>
      <w:jc w:val="both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313223"/>
    <w:pPr>
      <w:numPr>
        <w:ilvl w:val="4"/>
        <w:numId w:val="3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a1">
    <w:name w:val="Текст Пункта"/>
    <w:uiPriority w:val="99"/>
    <w:qFormat/>
    <w:rsid w:val="00313223"/>
    <w:pPr>
      <w:numPr>
        <w:ilvl w:val="2"/>
        <w:numId w:val="3"/>
      </w:numPr>
      <w:suppressAutoHyphens/>
      <w:spacing w:after="0" w:line="240" w:lineRule="auto"/>
      <w:ind w:left="1021" w:hanging="1021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972</Words>
  <Characters>5544</Characters>
  <Application>Microsoft Office Word</Application>
  <DocSecurity>0</DocSecurity>
  <Lines>46</Lines>
  <Paragraphs>13</Paragraphs>
  <ScaleCrop>false</ScaleCrop>
  <Company/>
  <LinksUpToDate>false</LinksUpToDate>
  <CharactersWithSpaces>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2026-03-27T10:42:00Z</dcterms:created>
  <dcterms:modified xsi:type="dcterms:W3CDTF">2026-03-27T10:45:00Z</dcterms:modified>
</cp:coreProperties>
</file>